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973AE7" w14:textId="77777777" w:rsidR="001C4EAE" w:rsidRDefault="007365AA">
      <w:pPr>
        <w:spacing w:after="0" w:line="240" w:lineRule="auto"/>
        <w:jc w:val="center"/>
        <w:rPr>
          <w:rFonts w:ascii="Sora" w:hAnsi="Sora"/>
          <w:b/>
          <w:noProof w:val="0"/>
          <w:sz w:val="22"/>
          <w:szCs w:val="22"/>
          <w:lang w:val="es-ES" w:eastAsia="ar-SA"/>
        </w:rPr>
      </w:pPr>
      <w:r>
        <w:rPr>
          <w:rFonts w:ascii="Sora" w:hAnsi="Sora"/>
          <w:b/>
          <w:noProof w:val="0"/>
          <w:sz w:val="22"/>
          <w:szCs w:val="22"/>
          <w:lang w:val="es-ES" w:eastAsia="ar-SA"/>
        </w:rPr>
        <w:t>SOLICITUD DE HABILITACIÓN DE EMPRESAS DE ORTOPEDIA</w:t>
      </w:r>
    </w:p>
    <w:p w14:paraId="15BB5B4E" w14:textId="77777777" w:rsidR="001C4EAE" w:rsidRDefault="007365AA">
      <w:pPr>
        <w:spacing w:after="0" w:line="240" w:lineRule="auto"/>
        <w:jc w:val="center"/>
        <w:rPr>
          <w:rFonts w:ascii="Sora" w:hAnsi="Sora"/>
          <w:b/>
          <w:noProof w:val="0"/>
          <w:sz w:val="22"/>
          <w:szCs w:val="22"/>
          <w:lang w:val="es-ES" w:eastAsia="ar-SA"/>
        </w:rPr>
      </w:pPr>
      <w:r>
        <w:rPr>
          <w:rFonts w:ascii="Sora" w:hAnsi="Sora"/>
          <w:b/>
          <w:noProof w:val="0"/>
          <w:sz w:val="22"/>
          <w:szCs w:val="22"/>
          <w:lang w:val="es-ES" w:eastAsia="ar-SA"/>
        </w:rPr>
        <w:t xml:space="preserve">(FABRICACIÓN / IMPORTACIÓN/ DISTRIBUCIÓN-VENTA AL PÚBLICO) </w:t>
      </w:r>
    </w:p>
    <w:p w14:paraId="4FAA7954" w14:textId="77777777" w:rsidR="001C4EAE" w:rsidRDefault="001C4EAE">
      <w:pPr>
        <w:spacing w:after="0" w:line="240" w:lineRule="auto"/>
        <w:jc w:val="center"/>
        <w:rPr>
          <w:rFonts w:ascii="Sora" w:hAnsi="Sora"/>
          <w:b/>
          <w:noProof w:val="0"/>
          <w:sz w:val="22"/>
          <w:szCs w:val="22"/>
          <w:lang w:val="es-ES" w:eastAsia="ar-SA"/>
        </w:rPr>
      </w:pPr>
    </w:p>
    <w:p w14:paraId="59FD7BFB" w14:textId="70E5163A" w:rsidR="001C4EAE" w:rsidRDefault="000D5C54">
      <w:pPr>
        <w:spacing w:after="0" w:line="240" w:lineRule="auto"/>
        <w:jc w:val="center"/>
        <w:rPr>
          <w:rFonts w:ascii="Sora" w:hAnsi="Sora"/>
          <w:b/>
          <w:noProof w:val="0"/>
          <w:sz w:val="22"/>
          <w:szCs w:val="22"/>
          <w:lang w:val="es-ES" w:eastAsia="ar-SA"/>
        </w:rPr>
      </w:pPr>
      <w:r>
        <w:rPr>
          <w:rFonts w:ascii="Sora" w:hAnsi="Sora"/>
          <w:sz w:val="22"/>
          <w:szCs w:val="22"/>
          <w:lang w:eastAsia="es-UY"/>
        </w:rPr>
        <w:drawing>
          <wp:anchor distT="0" distB="0" distL="114300" distR="114300" simplePos="0" relativeHeight="251657216" behindDoc="0" locked="0" layoutInCell="1" allowOverlap="1" wp14:anchorId="7B0D6EE6" wp14:editId="3218A667">
            <wp:simplePos x="0" y="0"/>
            <wp:positionH relativeFrom="column">
              <wp:posOffset>3430270</wp:posOffset>
            </wp:positionH>
            <wp:positionV relativeFrom="paragraph">
              <wp:posOffset>38735</wp:posOffset>
            </wp:positionV>
            <wp:extent cx="685800" cy="228600"/>
            <wp:effectExtent l="0" t="0" r="0" b="0"/>
            <wp:wrapSquare wrapText="bothSides"/>
            <wp:docPr id="12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 noChangeShapeType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228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365AA">
        <w:rPr>
          <w:rFonts w:ascii="Sora" w:hAnsi="Sora"/>
          <w:sz w:val="22"/>
          <w:szCs w:val="22"/>
          <w:lang w:eastAsia="es-UY"/>
        </w:rPr>
        <w:drawing>
          <wp:anchor distT="0" distB="0" distL="114300" distR="114300" simplePos="0" relativeHeight="251659264" behindDoc="0" locked="0" layoutInCell="1" allowOverlap="1" wp14:anchorId="7B689847" wp14:editId="76A6E0DD">
            <wp:simplePos x="0" y="0"/>
            <wp:positionH relativeFrom="column">
              <wp:posOffset>4114800</wp:posOffset>
            </wp:positionH>
            <wp:positionV relativeFrom="paragraph">
              <wp:posOffset>31750</wp:posOffset>
            </wp:positionV>
            <wp:extent cx="2171700" cy="285750"/>
            <wp:effectExtent l="0" t="0" r="0" b="0"/>
            <wp:wrapSquare wrapText="bothSides"/>
            <wp:docPr id="36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 noChangeShapeType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71700" cy="285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C8A3EAC" w14:textId="11E3F2C4" w:rsidR="001C4EAE" w:rsidRDefault="001C4EAE">
      <w:pPr>
        <w:spacing w:after="0" w:line="240" w:lineRule="auto"/>
        <w:jc w:val="center"/>
        <w:rPr>
          <w:rFonts w:ascii="Sora" w:hAnsi="Sora"/>
          <w:b/>
          <w:noProof w:val="0"/>
          <w:sz w:val="22"/>
          <w:szCs w:val="22"/>
          <w:lang w:val="es-ES" w:eastAsia="ar-SA"/>
        </w:rPr>
      </w:pPr>
    </w:p>
    <w:p w14:paraId="0E933B4F" w14:textId="77777777" w:rsidR="001C4EAE" w:rsidRDefault="007365AA">
      <w:p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DATOS DE LA EMPRESA</w:t>
      </w:r>
    </w:p>
    <w:p w14:paraId="4156EBB0" w14:textId="77777777" w:rsidR="001C4EAE" w:rsidRDefault="007365AA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NOMBRE: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20DEFCB5" wp14:editId="25917BA1">
            <wp:extent cx="5401310" cy="287020"/>
            <wp:effectExtent l="0" t="0" r="8890" b="0"/>
            <wp:docPr id="13" name="Imagen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131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E9C9C4C" w14:textId="77777777" w:rsidR="001C4EAE" w:rsidRDefault="007365AA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MOTIVO DE LA SOLICITUD: 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59409B17" wp14:editId="1E8AA5C3">
            <wp:extent cx="1148080" cy="244475"/>
            <wp:effectExtent l="0" t="0" r="0" b="3175"/>
            <wp:docPr id="14" name="Imagen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  <w:lang w:eastAsia="es-UY"/>
        </w:rPr>
        <w:drawing>
          <wp:inline distT="0" distB="0" distL="0" distR="0" wp14:anchorId="4805EC9A" wp14:editId="2652A3B8">
            <wp:extent cx="1095375" cy="244475"/>
            <wp:effectExtent l="0" t="0" r="9525" b="3175"/>
            <wp:docPr id="15" name="Imagen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537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4B5F802B" wp14:editId="29C4BF8C">
            <wp:extent cx="1042035" cy="244475"/>
            <wp:effectExtent l="0" t="0" r="5715" b="3175"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2035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7BF53419" wp14:editId="08DCA5E9">
            <wp:extent cx="797560" cy="244475"/>
            <wp:effectExtent l="0" t="0" r="2540" b="3175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756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24F5E4" w14:textId="77777777" w:rsidR="001C4EAE" w:rsidRDefault="007365AA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>RAMO DE GIRO: (Marcar con una “x”)</w:t>
      </w:r>
    </w:p>
    <w:p w14:paraId="39F9DCFB" w14:textId="77777777" w:rsidR="001C4EAE" w:rsidRDefault="001C4EAE">
      <w:pPr>
        <w:spacing w:after="0" w:line="240" w:lineRule="auto"/>
        <w:rPr>
          <w:rFonts w:ascii="Sora" w:hAnsi="Sora"/>
          <w:szCs w:val="20"/>
        </w:rPr>
      </w:pPr>
    </w:p>
    <w:tbl>
      <w:tblPr>
        <w:tblW w:w="0" w:type="auto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ook w:val="06A0" w:firstRow="1" w:lastRow="0" w:firstColumn="1" w:lastColumn="0" w:noHBand="1" w:noVBand="1"/>
      </w:tblPr>
      <w:tblGrid>
        <w:gridCol w:w="2536"/>
        <w:gridCol w:w="572"/>
        <w:gridCol w:w="3557"/>
        <w:gridCol w:w="3557"/>
      </w:tblGrid>
      <w:tr w:rsidR="001C4EAE" w14:paraId="1171EAF1" w14:textId="77777777">
        <w:trPr>
          <w:trHeight w:val="392"/>
          <w:jc w:val="center"/>
        </w:trPr>
        <w:tc>
          <w:tcPr>
            <w:tcW w:w="2536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419F6904" w14:textId="77777777" w:rsidR="001C4EAE" w:rsidRDefault="007365AA">
            <w:pPr>
              <w:jc w:val="center"/>
              <w:rPr>
                <w:rFonts w:ascii="Sora" w:hAnsi="Sora"/>
                <w:b/>
                <w:bCs/>
                <w:smallCaps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szCs w:val="20"/>
              </w:rPr>
              <w:t>ACTIVIDAD</w:t>
            </w:r>
          </w:p>
        </w:tc>
        <w:tc>
          <w:tcPr>
            <w:tcW w:w="572" w:type="dxa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</w:tcPr>
          <w:p w14:paraId="1B8CA482" w14:textId="77777777" w:rsidR="001C4EAE" w:rsidRDefault="001C4EAE">
            <w:pPr>
              <w:rPr>
                <w:rFonts w:ascii="Sora" w:hAnsi="Sora"/>
                <w:b/>
                <w:bCs/>
                <w:szCs w:val="20"/>
              </w:rPr>
            </w:pPr>
          </w:p>
        </w:tc>
        <w:tc>
          <w:tcPr>
            <w:tcW w:w="7114" w:type="dxa"/>
            <w:gridSpan w:val="2"/>
            <w:tcBorders>
              <w:top w:val="single" w:sz="8" w:space="0" w:color="000000"/>
              <w:left w:val="single" w:sz="8" w:space="0" w:color="000000"/>
              <w:bottom w:val="single" w:sz="18" w:space="0" w:color="000000"/>
              <w:right w:val="single" w:sz="8" w:space="0" w:color="000000"/>
            </w:tcBorders>
            <w:vAlign w:val="center"/>
          </w:tcPr>
          <w:p w14:paraId="7D8FD1D6" w14:textId="77777777" w:rsidR="001C4EAE" w:rsidRDefault="007365AA">
            <w:pPr>
              <w:jc w:val="center"/>
              <w:rPr>
                <w:rFonts w:ascii="Sora" w:hAnsi="Sora"/>
                <w:b/>
                <w:bCs/>
                <w:szCs w:val="20"/>
              </w:rPr>
            </w:pPr>
            <w:r>
              <w:rPr>
                <w:rFonts w:ascii="Sora" w:hAnsi="Sora"/>
                <w:b/>
                <w:bCs/>
                <w:szCs w:val="20"/>
              </w:rPr>
              <w:t>LISTADO DE PRODUCTOS</w:t>
            </w:r>
          </w:p>
        </w:tc>
      </w:tr>
      <w:tr w:rsidR="001C4EAE" w14:paraId="597830BF" w14:textId="77777777">
        <w:trPr>
          <w:trHeight w:val="354"/>
          <w:jc w:val="center"/>
        </w:trPr>
        <w:tc>
          <w:tcPr>
            <w:tcW w:w="2536" w:type="dxa"/>
          </w:tcPr>
          <w:p w14:paraId="5A4EDE1D" w14:textId="77777777" w:rsidR="001C4EAE" w:rsidRDefault="007365AA">
            <w:pPr>
              <w:rPr>
                <w:rFonts w:ascii="Sora" w:hAnsi="Sora"/>
                <w:b/>
                <w:bCs/>
                <w:smallCaps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szCs w:val="20"/>
              </w:rPr>
              <w:t>Importador</w:t>
            </w:r>
          </w:p>
        </w:tc>
        <w:tc>
          <w:tcPr>
            <w:tcW w:w="572" w:type="dxa"/>
          </w:tcPr>
          <w:p w14:paraId="1EABF214" w14:textId="77777777" w:rsidR="001C4EAE" w:rsidRDefault="001C4EAE">
            <w:pPr>
              <w:rPr>
                <w:rFonts w:ascii="Sora" w:eastAsia="Century Gothic" w:hAnsi="Sora"/>
                <w:szCs w:val="20"/>
              </w:rPr>
            </w:pPr>
          </w:p>
        </w:tc>
        <w:tc>
          <w:tcPr>
            <w:tcW w:w="7114" w:type="dxa"/>
            <w:gridSpan w:val="2"/>
          </w:tcPr>
          <w:p w14:paraId="4572A030" w14:textId="77777777" w:rsidR="001C4EAE" w:rsidRDefault="001C4EAE">
            <w:pPr>
              <w:rPr>
                <w:rFonts w:ascii="Sora" w:eastAsia="Century Gothic" w:hAnsi="Sora"/>
                <w:szCs w:val="20"/>
              </w:rPr>
            </w:pPr>
          </w:p>
        </w:tc>
      </w:tr>
      <w:tr w:rsidR="001C4EAE" w14:paraId="1D1C5E6B" w14:textId="77777777">
        <w:trPr>
          <w:trHeight w:val="354"/>
          <w:jc w:val="center"/>
        </w:trPr>
        <w:tc>
          <w:tcPr>
            <w:tcW w:w="2536" w:type="dxa"/>
          </w:tcPr>
          <w:p w14:paraId="72F2EB05" w14:textId="77777777" w:rsidR="001C4EAE" w:rsidRDefault="007365AA">
            <w:pPr>
              <w:rPr>
                <w:rFonts w:ascii="Sora" w:hAnsi="Sora"/>
                <w:b/>
                <w:bCs/>
                <w:smallCaps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szCs w:val="20"/>
              </w:rPr>
              <w:t>Distribuidor</w:t>
            </w:r>
          </w:p>
        </w:tc>
        <w:tc>
          <w:tcPr>
            <w:tcW w:w="572" w:type="dxa"/>
          </w:tcPr>
          <w:p w14:paraId="6C2F24A3" w14:textId="77777777" w:rsidR="001C4EAE" w:rsidRDefault="001C4EAE">
            <w:pPr>
              <w:rPr>
                <w:rFonts w:ascii="Sora" w:eastAsia="Century Gothic" w:hAnsi="Sora"/>
                <w:szCs w:val="20"/>
              </w:rPr>
            </w:pPr>
          </w:p>
        </w:tc>
        <w:tc>
          <w:tcPr>
            <w:tcW w:w="7114" w:type="dxa"/>
            <w:gridSpan w:val="2"/>
          </w:tcPr>
          <w:p w14:paraId="679D6AF0" w14:textId="77777777" w:rsidR="001C4EAE" w:rsidRDefault="001C4EAE">
            <w:pPr>
              <w:rPr>
                <w:rFonts w:ascii="Sora" w:eastAsia="Century Gothic" w:hAnsi="Sora"/>
                <w:szCs w:val="20"/>
              </w:rPr>
            </w:pPr>
          </w:p>
        </w:tc>
      </w:tr>
      <w:tr w:rsidR="001C4EAE" w14:paraId="45BBC880" w14:textId="77777777">
        <w:trPr>
          <w:trHeight w:val="377"/>
          <w:jc w:val="center"/>
        </w:trPr>
        <w:tc>
          <w:tcPr>
            <w:tcW w:w="2536" w:type="dxa"/>
          </w:tcPr>
          <w:p w14:paraId="645EF18E" w14:textId="77777777" w:rsidR="001C4EAE" w:rsidRDefault="007365AA">
            <w:pPr>
              <w:rPr>
                <w:rFonts w:ascii="Sora" w:hAnsi="Sora"/>
                <w:b/>
                <w:bCs/>
                <w:smallCaps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szCs w:val="20"/>
              </w:rPr>
              <w:t>Fabricante</w:t>
            </w:r>
          </w:p>
        </w:tc>
        <w:tc>
          <w:tcPr>
            <w:tcW w:w="572" w:type="dxa"/>
          </w:tcPr>
          <w:p w14:paraId="2965C7C1" w14:textId="77777777" w:rsidR="001C4EAE" w:rsidRDefault="001C4EAE">
            <w:pPr>
              <w:rPr>
                <w:rFonts w:ascii="Sora" w:eastAsia="Century Gothic" w:hAnsi="Sora"/>
                <w:szCs w:val="20"/>
              </w:rPr>
            </w:pPr>
          </w:p>
        </w:tc>
        <w:tc>
          <w:tcPr>
            <w:tcW w:w="7114" w:type="dxa"/>
            <w:gridSpan w:val="2"/>
          </w:tcPr>
          <w:p w14:paraId="40ACF18F" w14:textId="77777777" w:rsidR="001C4EAE" w:rsidRDefault="001C4EAE">
            <w:pPr>
              <w:rPr>
                <w:rFonts w:ascii="Sora" w:eastAsia="Century Gothic" w:hAnsi="Sora"/>
                <w:szCs w:val="20"/>
              </w:rPr>
            </w:pPr>
          </w:p>
        </w:tc>
      </w:tr>
      <w:tr w:rsidR="001C4EAE" w14:paraId="664D6F5B" w14:textId="77777777">
        <w:trPr>
          <w:trHeight w:val="188"/>
          <w:jc w:val="center"/>
        </w:trPr>
        <w:tc>
          <w:tcPr>
            <w:tcW w:w="2536" w:type="dxa"/>
            <w:vMerge w:val="restart"/>
          </w:tcPr>
          <w:p w14:paraId="5007B043" w14:textId="77777777" w:rsidR="001C4EAE" w:rsidRDefault="007365AA">
            <w:pPr>
              <w:rPr>
                <w:rFonts w:ascii="Sora" w:hAnsi="Sora"/>
                <w:b/>
                <w:bCs/>
                <w:smallCaps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szCs w:val="20"/>
              </w:rPr>
              <w:t>Venta al público</w:t>
            </w:r>
          </w:p>
        </w:tc>
        <w:tc>
          <w:tcPr>
            <w:tcW w:w="572" w:type="dxa"/>
            <w:vMerge w:val="restart"/>
          </w:tcPr>
          <w:p w14:paraId="5201EB68" w14:textId="77777777" w:rsidR="001C4EAE" w:rsidRDefault="001C4EAE">
            <w:pPr>
              <w:rPr>
                <w:rFonts w:ascii="Sora" w:eastAsia="Century Gothic" w:hAnsi="Sora"/>
                <w:szCs w:val="20"/>
              </w:rPr>
            </w:pPr>
          </w:p>
        </w:tc>
        <w:tc>
          <w:tcPr>
            <w:tcW w:w="3557" w:type="dxa"/>
          </w:tcPr>
          <w:p w14:paraId="2EB0D24B" w14:textId="77777777" w:rsidR="001C4EAE" w:rsidRDefault="007365AA">
            <w:pPr>
              <w:rPr>
                <w:rFonts w:ascii="Sora" w:eastAsia="Century Gothic" w:hAnsi="Sora"/>
                <w:b/>
                <w:color w:val="595959"/>
                <w:szCs w:val="20"/>
              </w:rPr>
            </w:pPr>
            <w:r>
              <w:rPr>
                <w:rFonts w:ascii="Sora" w:eastAsia="Century Gothic" w:hAnsi="Sora"/>
                <w:b/>
                <w:smallCaps/>
                <w:szCs w:val="20"/>
              </w:rPr>
              <w:t>Productos a medida</w:t>
            </w:r>
            <w:r>
              <w:rPr>
                <w:rFonts w:ascii="Sora" w:eastAsia="Century Gothic" w:hAnsi="Sora"/>
                <w:b/>
                <w:smallCaps/>
                <w:szCs w:val="20"/>
                <w:vertAlign w:val="superscript"/>
              </w:rPr>
              <w:t>(</w:t>
            </w:r>
            <w:r>
              <w:rPr>
                <w:rFonts w:ascii="Sora" w:eastAsia="Century Gothic" w:hAnsi="Sora"/>
                <w:b/>
                <w:smallCaps/>
                <w:szCs w:val="20"/>
              </w:rPr>
              <w:t>*</w:t>
            </w:r>
            <w:r>
              <w:rPr>
                <w:rFonts w:ascii="Sora" w:eastAsia="Century Gothic" w:hAnsi="Sora"/>
                <w:b/>
                <w:smallCaps/>
                <w:szCs w:val="20"/>
                <w:vertAlign w:val="superscript"/>
              </w:rPr>
              <w:t>)</w:t>
            </w:r>
          </w:p>
        </w:tc>
        <w:tc>
          <w:tcPr>
            <w:tcW w:w="3557" w:type="dxa"/>
          </w:tcPr>
          <w:p w14:paraId="50805519" w14:textId="77777777" w:rsidR="001C4EAE" w:rsidRDefault="007365AA">
            <w:pPr>
              <w:rPr>
                <w:rFonts w:ascii="Sora" w:eastAsia="Century Gothic" w:hAnsi="Sora"/>
                <w:szCs w:val="20"/>
              </w:rPr>
            </w:pPr>
            <w:r>
              <w:rPr>
                <w:rFonts w:ascii="Sora" w:eastAsia="Century Gothic" w:hAnsi="Sora"/>
                <w:b/>
                <w:smallCaps/>
                <w:szCs w:val="20"/>
              </w:rPr>
              <w:t>Productos estándar</w:t>
            </w:r>
            <w:r>
              <w:rPr>
                <w:rFonts w:ascii="Sora" w:eastAsia="Century Gothic" w:hAnsi="Sora"/>
                <w:b/>
                <w:smallCaps/>
                <w:szCs w:val="20"/>
                <w:vertAlign w:val="superscript"/>
              </w:rPr>
              <w:t>(</w:t>
            </w:r>
            <w:r>
              <w:rPr>
                <w:rFonts w:ascii="Sora" w:eastAsia="Century Gothic" w:hAnsi="Sora"/>
                <w:b/>
                <w:smallCaps/>
                <w:szCs w:val="20"/>
              </w:rPr>
              <w:t>*</w:t>
            </w:r>
            <w:r>
              <w:rPr>
                <w:rFonts w:ascii="Sora" w:eastAsia="Century Gothic" w:hAnsi="Sora"/>
                <w:b/>
                <w:smallCaps/>
                <w:szCs w:val="20"/>
                <w:vertAlign w:val="superscript"/>
              </w:rPr>
              <w:t>)</w:t>
            </w:r>
          </w:p>
        </w:tc>
      </w:tr>
      <w:tr w:rsidR="001C4EAE" w14:paraId="62B44AAE" w14:textId="77777777">
        <w:trPr>
          <w:trHeight w:val="613"/>
          <w:jc w:val="center"/>
        </w:trPr>
        <w:tc>
          <w:tcPr>
            <w:tcW w:w="2536" w:type="dxa"/>
            <w:vMerge/>
          </w:tcPr>
          <w:p w14:paraId="43B5D6A4" w14:textId="77777777" w:rsidR="001C4EAE" w:rsidRDefault="001C4EAE">
            <w:pPr>
              <w:rPr>
                <w:rFonts w:ascii="Sora" w:hAnsi="Sora"/>
                <w:b/>
                <w:bCs/>
                <w:smallCaps/>
                <w:color w:val="595959"/>
                <w:szCs w:val="20"/>
              </w:rPr>
            </w:pPr>
          </w:p>
        </w:tc>
        <w:tc>
          <w:tcPr>
            <w:tcW w:w="572" w:type="dxa"/>
            <w:vMerge/>
          </w:tcPr>
          <w:p w14:paraId="31F83097" w14:textId="77777777" w:rsidR="001C4EAE" w:rsidRDefault="001C4EAE">
            <w:pPr>
              <w:rPr>
                <w:rFonts w:ascii="Sora" w:eastAsia="Century Gothic" w:hAnsi="Sora"/>
                <w:color w:val="595959"/>
                <w:szCs w:val="20"/>
              </w:rPr>
            </w:pPr>
          </w:p>
        </w:tc>
        <w:tc>
          <w:tcPr>
            <w:tcW w:w="3557" w:type="dxa"/>
          </w:tcPr>
          <w:p w14:paraId="196CD09F" w14:textId="77777777" w:rsidR="001C4EAE" w:rsidRDefault="001C4EAE">
            <w:pPr>
              <w:rPr>
                <w:rFonts w:ascii="Sora" w:eastAsia="Century Gothic" w:hAnsi="Sora"/>
                <w:b/>
                <w:smallCaps/>
                <w:color w:val="595959"/>
                <w:szCs w:val="20"/>
              </w:rPr>
            </w:pPr>
          </w:p>
        </w:tc>
        <w:tc>
          <w:tcPr>
            <w:tcW w:w="3557" w:type="dxa"/>
          </w:tcPr>
          <w:p w14:paraId="7E8C2D56" w14:textId="77777777" w:rsidR="001C4EAE" w:rsidRDefault="001C4EAE">
            <w:pPr>
              <w:rPr>
                <w:rFonts w:ascii="Sora" w:eastAsia="Century Gothic" w:hAnsi="Sora"/>
                <w:b/>
                <w:smallCaps/>
                <w:color w:val="595959"/>
                <w:szCs w:val="20"/>
              </w:rPr>
            </w:pPr>
          </w:p>
        </w:tc>
      </w:tr>
      <w:tr w:rsidR="001C4EAE" w14:paraId="1FB7AE15" w14:textId="77777777">
        <w:trPr>
          <w:trHeight w:val="377"/>
          <w:jc w:val="center"/>
        </w:trPr>
        <w:tc>
          <w:tcPr>
            <w:tcW w:w="2536" w:type="dxa"/>
          </w:tcPr>
          <w:p w14:paraId="39A1DA97" w14:textId="77777777" w:rsidR="001C4EAE" w:rsidRDefault="007365AA">
            <w:pPr>
              <w:rPr>
                <w:rFonts w:ascii="Sora" w:hAnsi="Sora"/>
                <w:b/>
                <w:bCs/>
                <w:smallCaps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szCs w:val="20"/>
              </w:rPr>
              <w:t>Alquiler</w:t>
            </w:r>
          </w:p>
        </w:tc>
        <w:tc>
          <w:tcPr>
            <w:tcW w:w="572" w:type="dxa"/>
          </w:tcPr>
          <w:p w14:paraId="114BA37B" w14:textId="77777777" w:rsidR="001C4EAE" w:rsidRDefault="001C4EAE">
            <w:pPr>
              <w:rPr>
                <w:rFonts w:ascii="Sora" w:hAnsi="Sora"/>
                <w:smallCaps/>
                <w:szCs w:val="20"/>
              </w:rPr>
            </w:pPr>
          </w:p>
        </w:tc>
        <w:tc>
          <w:tcPr>
            <w:tcW w:w="7114" w:type="dxa"/>
            <w:gridSpan w:val="2"/>
          </w:tcPr>
          <w:p w14:paraId="1DCB6A3F" w14:textId="77777777" w:rsidR="001C4EAE" w:rsidRDefault="001C4EAE">
            <w:pPr>
              <w:rPr>
                <w:rFonts w:ascii="Sora" w:hAnsi="Sora"/>
                <w:smallCaps/>
                <w:szCs w:val="20"/>
              </w:rPr>
            </w:pPr>
          </w:p>
        </w:tc>
      </w:tr>
    </w:tbl>
    <w:p w14:paraId="649E2222" w14:textId="77777777" w:rsidR="001C4EAE" w:rsidRDefault="007365AA">
      <w:pPr>
        <w:rPr>
          <w:rFonts w:ascii="Sora" w:hAnsi="Sora"/>
          <w:i/>
          <w:szCs w:val="20"/>
        </w:rPr>
      </w:pPr>
      <w:r>
        <w:rPr>
          <w:rFonts w:ascii="Sora" w:eastAsia="Century Gothic" w:hAnsi="Sora"/>
          <w:i/>
          <w:smallCaps/>
          <w:szCs w:val="20"/>
          <w:vertAlign w:val="superscript"/>
        </w:rPr>
        <w:t>(</w:t>
      </w:r>
      <w:r>
        <w:rPr>
          <w:rFonts w:ascii="Sora" w:eastAsia="Century Gothic" w:hAnsi="Sora"/>
          <w:i/>
          <w:smallCaps/>
          <w:szCs w:val="20"/>
        </w:rPr>
        <w:t>*</w:t>
      </w:r>
      <w:r>
        <w:rPr>
          <w:rFonts w:ascii="Sora" w:eastAsia="Century Gothic" w:hAnsi="Sora"/>
          <w:i/>
          <w:smallCaps/>
          <w:szCs w:val="20"/>
          <w:vertAlign w:val="superscript"/>
        </w:rPr>
        <w:t>)</w:t>
      </w:r>
      <w:r>
        <w:rPr>
          <w:rFonts w:ascii="Sora" w:hAnsi="Sora"/>
          <w:i/>
          <w:szCs w:val="20"/>
        </w:rPr>
        <w:t xml:space="preserve"> Detallar o incluir nota anexa</w:t>
      </w:r>
    </w:p>
    <w:p w14:paraId="21906FA2" w14:textId="77777777" w:rsidR="001C4EAE" w:rsidRDefault="001C4EAE">
      <w:pPr>
        <w:spacing w:after="0" w:line="240" w:lineRule="auto"/>
        <w:rPr>
          <w:rFonts w:ascii="Sora" w:hAnsi="Sora"/>
          <w:szCs w:val="20"/>
        </w:rPr>
      </w:pPr>
    </w:p>
    <w:p w14:paraId="3D17684D" w14:textId="77777777" w:rsidR="001C4EAE" w:rsidRDefault="001C4EAE">
      <w:pPr>
        <w:spacing w:after="0" w:line="240" w:lineRule="auto"/>
        <w:rPr>
          <w:rFonts w:ascii="Sora" w:hAnsi="Sora"/>
          <w:szCs w:val="20"/>
        </w:rPr>
      </w:pPr>
    </w:p>
    <w:p w14:paraId="460932A1" w14:textId="77777777" w:rsidR="001C4EAE" w:rsidRDefault="007365AA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DIRECCIÓN: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13D594D1" wp14:editId="03BAE01C">
            <wp:extent cx="3263900" cy="287020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6390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ENTRE: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33343EE8" wp14:editId="765E0E9D">
            <wp:extent cx="1775460" cy="287020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Y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1163900E" wp14:editId="339A15AB">
            <wp:extent cx="1360805" cy="287020"/>
            <wp:effectExtent l="0" t="0" r="0" b="0"/>
            <wp:docPr id="20" name="Imagen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080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CIUDAD: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393E1DE2" wp14:editId="1F0D3BFF">
            <wp:extent cx="1552575" cy="287020"/>
            <wp:effectExtent l="0" t="0" r="9525" b="0"/>
            <wp:docPr id="21" name="Imagen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5257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DEPARTAMENTO.: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59C377C2" wp14:editId="3AD62A50">
            <wp:extent cx="1520190" cy="287020"/>
            <wp:effectExtent l="0" t="0" r="3810" b="0"/>
            <wp:docPr id="22" name="Imagen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019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CÓD. POSTAL: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45221AED" wp14:editId="486FC419">
            <wp:extent cx="659130" cy="287020"/>
            <wp:effectExtent l="0" t="0" r="7620" b="0"/>
            <wp:docPr id="23" name="Imagen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</w:t>
      </w:r>
      <w:r>
        <w:rPr>
          <w:rFonts w:ascii="Sora" w:hAnsi="Sora"/>
          <w:szCs w:val="20"/>
        </w:rPr>
        <w:tab/>
        <w:t xml:space="preserve">TELÉFONO: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02C2D04C" wp14:editId="06BDA597">
            <wp:extent cx="1732915" cy="287020"/>
            <wp:effectExtent l="0" t="0" r="635" b="0"/>
            <wp:docPr id="24" name="Imagen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3291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 </w:t>
      </w:r>
      <w:r>
        <w:rPr>
          <w:rFonts w:ascii="Sora" w:hAnsi="Sora"/>
          <w:szCs w:val="20"/>
        </w:rPr>
        <w:tab/>
        <w:t xml:space="preserve">FAX: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34864B41" wp14:editId="1F01CC54">
            <wp:extent cx="1488440" cy="287020"/>
            <wp:effectExtent l="0" t="0" r="0" b="0"/>
            <wp:docPr id="25" name="Imagen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844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9E83077" w14:textId="77777777" w:rsidR="001C4EAE" w:rsidRDefault="007365AA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CORREO ELECTRÓNICO: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2308874D" wp14:editId="193B4976">
            <wp:extent cx="4784725" cy="287020"/>
            <wp:effectExtent l="0" t="0" r="0" b="0"/>
            <wp:docPr id="26" name="Imagen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472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B98273D" w14:textId="77777777" w:rsidR="001C4EAE" w:rsidRDefault="007365AA">
      <w:p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 xml:space="preserve">La empresa se encuentra en actividad: </w:t>
      </w:r>
      <w:r>
        <w:rPr>
          <w:rFonts w:ascii="Sora" w:hAnsi="Sora"/>
          <w:b/>
          <w:szCs w:val="20"/>
          <w:lang w:eastAsia="es-UY"/>
        </w:rPr>
        <w:drawing>
          <wp:inline distT="0" distB="0" distL="0" distR="0" wp14:anchorId="127E03B5" wp14:editId="0760EBB2">
            <wp:extent cx="510540" cy="244475"/>
            <wp:effectExtent l="0" t="0" r="3810" b="3175"/>
            <wp:docPr id="27" name="Imagen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b/>
          <w:szCs w:val="20"/>
          <w:lang w:eastAsia="es-UY"/>
        </w:rPr>
        <w:drawing>
          <wp:inline distT="0" distB="0" distL="0" distR="0" wp14:anchorId="2C3EB896" wp14:editId="7D3C1510">
            <wp:extent cx="510540" cy="244475"/>
            <wp:effectExtent l="0" t="0" r="3810" b="3175"/>
            <wp:docPr id="28" name="Imagen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0540" cy="24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726191D" w14:textId="77777777" w:rsidR="001C4EAE" w:rsidRDefault="007365AA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Personal ocupado: MUJERES: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050102B6" wp14:editId="12D1AD9A">
            <wp:extent cx="659130" cy="287020"/>
            <wp:effectExtent l="0" t="0" r="7620" b="0"/>
            <wp:docPr id="29" name="Imagen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HOMBRES: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10FDAA3D" wp14:editId="6E78AFF6">
            <wp:extent cx="659130" cy="287020"/>
            <wp:effectExtent l="0" t="0" r="7620" b="0"/>
            <wp:docPr id="30" name="Imagen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MENORES DE EDAD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27036D59" wp14:editId="4986C846">
            <wp:extent cx="659130" cy="287020"/>
            <wp:effectExtent l="0" t="0" r="7620" b="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9E5217" w14:textId="77777777" w:rsidR="001C4EAE" w:rsidRDefault="007365AA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lastRenderedPageBreak/>
        <w:t xml:space="preserve">Horario de trabajo: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52BDF035" wp14:editId="5BB505BB">
            <wp:extent cx="2839085" cy="287020"/>
            <wp:effectExtent l="0" t="0" r="0" b="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3908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 Área a utilizar (en m</w:t>
      </w:r>
      <w:r>
        <w:rPr>
          <w:rFonts w:ascii="Sora" w:hAnsi="Sora"/>
          <w:szCs w:val="20"/>
          <w:vertAlign w:val="superscript"/>
        </w:rPr>
        <w:t>2</w:t>
      </w:r>
      <w:r>
        <w:rPr>
          <w:rFonts w:ascii="Sora" w:hAnsi="Sora"/>
          <w:szCs w:val="20"/>
        </w:rPr>
        <w:t xml:space="preserve">):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4AA9C707" wp14:editId="6E452730">
            <wp:extent cx="659130" cy="287020"/>
            <wp:effectExtent l="0" t="0" r="7620" b="0"/>
            <wp:docPr id="33" name="Imagen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51304F8" w14:textId="77777777" w:rsidR="001C4EAE" w:rsidRDefault="001C4EAE">
      <w:pPr>
        <w:spacing w:after="0" w:line="240" w:lineRule="auto"/>
        <w:rPr>
          <w:rFonts w:ascii="Sora" w:hAnsi="Sora"/>
          <w:b/>
          <w:szCs w:val="20"/>
        </w:rPr>
      </w:pPr>
    </w:p>
    <w:p w14:paraId="45B24668" w14:textId="77777777" w:rsidR="001C4EAE" w:rsidRDefault="001C4EAE">
      <w:pPr>
        <w:spacing w:after="0" w:line="240" w:lineRule="auto"/>
        <w:rPr>
          <w:rFonts w:ascii="Sora" w:hAnsi="Sora"/>
          <w:b/>
          <w:szCs w:val="20"/>
        </w:rPr>
      </w:pPr>
    </w:p>
    <w:p w14:paraId="6343D2FB" w14:textId="77777777" w:rsidR="001C4EAE" w:rsidRDefault="007365AA">
      <w:p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DATOS DEL PROPIETARIO Y/O REPRESENTANTE LEGAL</w:t>
      </w:r>
    </w:p>
    <w:p w14:paraId="3C01C0CC" w14:textId="77777777" w:rsidR="001C4EAE" w:rsidRDefault="001C4EAE">
      <w:pPr>
        <w:spacing w:after="0" w:line="240" w:lineRule="auto"/>
        <w:rPr>
          <w:rFonts w:ascii="Sora" w:hAnsi="Sora"/>
          <w:b/>
          <w:szCs w:val="20"/>
        </w:rPr>
      </w:pPr>
    </w:p>
    <w:p w14:paraId="2A4E353E" w14:textId="77777777" w:rsidR="001C4EAE" w:rsidRDefault="007365AA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NOMBRE: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6DFD5FDC" wp14:editId="2C536BD7">
            <wp:extent cx="3338830" cy="287020"/>
            <wp:effectExtent l="0" t="0" r="0" b="0"/>
            <wp:docPr id="34" name="Imagen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C.I.: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175CE6C2" wp14:editId="620D572C">
            <wp:extent cx="1680210" cy="287020"/>
            <wp:effectExtent l="0" t="0" r="0" b="0"/>
            <wp:docPr id="35" name="Imagen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D4AEA" w14:textId="77777777" w:rsidR="001C4EAE" w:rsidRDefault="001C4EAE">
      <w:pPr>
        <w:spacing w:after="0" w:line="240" w:lineRule="auto"/>
        <w:rPr>
          <w:rFonts w:ascii="Sora" w:hAnsi="Sora"/>
          <w:b/>
          <w:szCs w:val="20"/>
        </w:rPr>
      </w:pPr>
    </w:p>
    <w:p w14:paraId="370FC01C" w14:textId="77777777" w:rsidR="001C4EAE" w:rsidRDefault="001C4EAE">
      <w:pPr>
        <w:spacing w:after="0" w:line="240" w:lineRule="auto"/>
        <w:rPr>
          <w:rFonts w:ascii="Sora" w:hAnsi="Sora"/>
          <w:b/>
          <w:szCs w:val="20"/>
        </w:rPr>
      </w:pPr>
    </w:p>
    <w:p w14:paraId="7249C87D" w14:textId="77777777" w:rsidR="001C4EAE" w:rsidRDefault="007365AA">
      <w:p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DATOS DEL DIRECTOR/A TÉCNICO/A</w:t>
      </w:r>
    </w:p>
    <w:p w14:paraId="139D46D8" w14:textId="77777777" w:rsidR="001C4EAE" w:rsidRDefault="001C4EAE">
      <w:pPr>
        <w:spacing w:after="0" w:line="240" w:lineRule="auto"/>
        <w:rPr>
          <w:rFonts w:ascii="Sora" w:hAnsi="Sora"/>
          <w:b/>
          <w:szCs w:val="20"/>
        </w:rPr>
      </w:pPr>
    </w:p>
    <w:p w14:paraId="13B38172" w14:textId="77777777" w:rsidR="001C4EAE" w:rsidRDefault="007365AA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NOMBRE: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34D623C1" wp14:editId="162664C1">
            <wp:extent cx="3338830" cy="287020"/>
            <wp:effectExtent l="0" t="0" r="0" b="0"/>
            <wp:docPr id="2" name="Imagen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883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C.I.: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59F3F815" wp14:editId="7F8131C4">
            <wp:extent cx="1680210" cy="287020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6879B5FF" w14:textId="77777777" w:rsidR="001C4EAE" w:rsidRDefault="007365AA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DIRECCIÓN: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1A5F1AE0" wp14:editId="4D96C1CA">
            <wp:extent cx="2466975" cy="287020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6697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TELÉFONO: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2B9547FD" wp14:editId="18F77414">
            <wp:extent cx="1680210" cy="287020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021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047F1B2" w14:textId="77777777" w:rsidR="001C4EAE" w:rsidRDefault="007365AA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CORREO ELECTRÓNICO: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682CDB76" wp14:editId="1BEC208D">
            <wp:extent cx="4327525" cy="287020"/>
            <wp:effectExtent l="0" t="0" r="0" b="0"/>
            <wp:docPr id="6" name="Imagen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752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100F63" w14:textId="77777777" w:rsidR="001C4EAE" w:rsidRDefault="007365AA">
      <w:p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PROFESIÓN: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4CA97D2A" wp14:editId="1D339A16">
            <wp:extent cx="2115820" cy="287020"/>
            <wp:effectExtent l="0" t="0" r="0" b="0"/>
            <wp:docPr id="7" name="Imagen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  REGISTRO TÍTULO: Nº: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5FAB120F" wp14:editId="40E0C202">
            <wp:extent cx="329565" cy="287020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L: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097FAA89" wp14:editId="01BDFB27">
            <wp:extent cx="329565" cy="287020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Sora" w:hAnsi="Sora"/>
          <w:szCs w:val="20"/>
        </w:rPr>
        <w:t xml:space="preserve">F: </w:t>
      </w:r>
      <w:r>
        <w:rPr>
          <w:rFonts w:ascii="Sora" w:hAnsi="Sora"/>
          <w:szCs w:val="20"/>
          <w:lang w:eastAsia="es-UY"/>
        </w:rPr>
        <w:drawing>
          <wp:inline distT="0" distB="0" distL="0" distR="0" wp14:anchorId="7058AF2D" wp14:editId="15455168">
            <wp:extent cx="329565" cy="287020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 preferRelativeResize="0">
                      <a:picLocks noChangeAspect="1"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287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A2AF4A7" w14:textId="77777777" w:rsidR="001C4EAE" w:rsidRDefault="001C4EAE">
      <w:pPr>
        <w:spacing w:after="0" w:line="240" w:lineRule="auto"/>
        <w:rPr>
          <w:rFonts w:ascii="Sora" w:hAnsi="Sora"/>
          <w:b/>
          <w:szCs w:val="20"/>
        </w:rPr>
      </w:pPr>
    </w:p>
    <w:p w14:paraId="7CF85A2C" w14:textId="77777777" w:rsidR="001C4EAE" w:rsidRDefault="001C4EAE">
      <w:pPr>
        <w:spacing w:after="0" w:line="360" w:lineRule="auto"/>
        <w:rPr>
          <w:rFonts w:ascii="Sora" w:hAnsi="Sora"/>
          <w:b/>
          <w:szCs w:val="20"/>
        </w:rPr>
      </w:pPr>
    </w:p>
    <w:p w14:paraId="5EA840F8" w14:textId="77777777" w:rsidR="001C4EAE" w:rsidRDefault="007365AA">
      <w:pPr>
        <w:spacing w:after="0" w:line="36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TÉCNICO O MECÁNICO ORTOPEDISTA:</w:t>
      </w:r>
    </w:p>
    <w:p w14:paraId="77D15503" w14:textId="77777777" w:rsidR="001C4EAE" w:rsidRDefault="0017206F">
      <w:p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pict w14:anchorId="1F50B72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4.75pt;height:18.75pt">
            <v:imagedata r:id="rId32" o:title=""/>
          </v:shape>
        </w:pict>
      </w:r>
      <w:r>
        <w:rPr>
          <w:rFonts w:ascii="Sora" w:hAnsi="Sora"/>
          <w:b/>
          <w:szCs w:val="20"/>
        </w:rPr>
        <w:pict w14:anchorId="768F5218">
          <v:shape id="_x0000_i1026" type="#_x0000_t75" style="width:180pt;height:27pt">
            <v:imagedata r:id="rId33" o:title=""/>
          </v:shape>
        </w:pict>
      </w:r>
      <w:r w:rsidR="007365AA">
        <w:rPr>
          <w:rFonts w:ascii="Sora" w:hAnsi="Sora"/>
          <w:szCs w:val="20"/>
        </w:rPr>
        <w:t>(adjuntar documentación)</w:t>
      </w:r>
    </w:p>
    <w:p w14:paraId="34B75C03" w14:textId="77777777" w:rsidR="001C4EAE" w:rsidRDefault="001C4EAE">
      <w:pPr>
        <w:spacing w:after="0" w:line="240" w:lineRule="auto"/>
        <w:rPr>
          <w:rFonts w:ascii="Sora" w:hAnsi="Sora"/>
          <w:b/>
          <w:szCs w:val="20"/>
        </w:rPr>
      </w:pPr>
    </w:p>
    <w:p w14:paraId="7951A5BE" w14:textId="77777777" w:rsidR="001C4EAE" w:rsidRDefault="001C4EAE">
      <w:pPr>
        <w:spacing w:after="0" w:line="240" w:lineRule="auto"/>
        <w:rPr>
          <w:rFonts w:ascii="Sora" w:hAnsi="Sora"/>
          <w:b/>
          <w:szCs w:val="20"/>
        </w:rPr>
      </w:pPr>
    </w:p>
    <w:p w14:paraId="4C50753D" w14:textId="77777777" w:rsidR="001C4EAE" w:rsidRDefault="007365AA">
      <w:p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TAREAS DE LA EMPRESA:</w:t>
      </w:r>
    </w:p>
    <w:p w14:paraId="45AE91E2" w14:textId="77777777" w:rsidR="001C4EAE" w:rsidRDefault="001C4EAE">
      <w:pPr>
        <w:spacing w:after="0" w:line="240" w:lineRule="auto"/>
        <w:rPr>
          <w:rFonts w:ascii="Sora" w:hAnsi="Sora"/>
          <w:b/>
          <w:szCs w:val="20"/>
        </w:rPr>
      </w:pPr>
    </w:p>
    <w:p w14:paraId="551F5415" w14:textId="77777777" w:rsidR="001C4EAE" w:rsidRDefault="007365AA">
      <w:pPr>
        <w:pStyle w:val="Prrafodelista1"/>
        <w:numPr>
          <w:ilvl w:val="0"/>
          <w:numId w:val="7"/>
        </w:num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Tareas para las cuales la empresa ha sido habilitada: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5"/>
      </w:tblGrid>
      <w:tr w:rsidR="001C4EAE" w14:paraId="71ECA9B2" w14:textId="77777777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98053" w14:textId="77777777" w:rsidR="001C4EAE" w:rsidRDefault="007365AA">
            <w:pPr>
              <w:pStyle w:val="Prrafodelista1"/>
              <w:spacing w:after="0" w:line="240" w:lineRule="auto"/>
              <w:ind w:left="0"/>
              <w:rPr>
                <w:rFonts w:ascii="Sora" w:hAnsi="Sora"/>
                <w:b/>
                <w:szCs w:val="20"/>
              </w:rPr>
            </w:pPr>
            <w:r>
              <w:rPr>
                <w:rFonts w:ascii="Sora" w:hAnsi="Sora"/>
                <w:b/>
                <w:szCs w:val="20"/>
              </w:rPr>
              <w:t>1.</w:t>
            </w:r>
          </w:p>
        </w:tc>
      </w:tr>
      <w:tr w:rsidR="001C4EAE" w14:paraId="1BD56481" w14:textId="77777777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6FEB0" w14:textId="77777777" w:rsidR="001C4EAE" w:rsidRDefault="007365AA">
            <w:pPr>
              <w:pStyle w:val="Prrafodelista1"/>
              <w:spacing w:after="0" w:line="240" w:lineRule="auto"/>
              <w:ind w:left="0"/>
              <w:rPr>
                <w:rFonts w:ascii="Sora" w:hAnsi="Sora"/>
                <w:b/>
                <w:szCs w:val="20"/>
              </w:rPr>
            </w:pPr>
            <w:r>
              <w:rPr>
                <w:rFonts w:ascii="Sora" w:hAnsi="Sora"/>
                <w:b/>
                <w:szCs w:val="20"/>
              </w:rPr>
              <w:t>2.</w:t>
            </w:r>
          </w:p>
        </w:tc>
      </w:tr>
      <w:tr w:rsidR="001C4EAE" w14:paraId="3C263AEB" w14:textId="77777777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D760A" w14:textId="77777777" w:rsidR="001C4EAE" w:rsidRDefault="007365AA">
            <w:pPr>
              <w:pStyle w:val="Prrafodelista1"/>
              <w:spacing w:after="0" w:line="240" w:lineRule="auto"/>
              <w:ind w:left="0"/>
              <w:rPr>
                <w:rFonts w:ascii="Sora" w:hAnsi="Sora"/>
                <w:b/>
                <w:szCs w:val="20"/>
              </w:rPr>
            </w:pPr>
            <w:r>
              <w:rPr>
                <w:rFonts w:ascii="Sora" w:hAnsi="Sora"/>
                <w:b/>
                <w:szCs w:val="20"/>
              </w:rPr>
              <w:t>3.</w:t>
            </w:r>
          </w:p>
        </w:tc>
      </w:tr>
      <w:tr w:rsidR="001C4EAE" w14:paraId="57B876D9" w14:textId="77777777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F28AF" w14:textId="77777777" w:rsidR="001C4EAE" w:rsidRDefault="007365AA">
            <w:pPr>
              <w:pStyle w:val="Prrafodelista1"/>
              <w:spacing w:after="0" w:line="240" w:lineRule="auto"/>
              <w:ind w:left="0"/>
              <w:rPr>
                <w:rFonts w:ascii="Sora" w:hAnsi="Sora"/>
                <w:b/>
                <w:szCs w:val="20"/>
              </w:rPr>
            </w:pPr>
            <w:r>
              <w:rPr>
                <w:rFonts w:ascii="Sora" w:hAnsi="Sora"/>
                <w:b/>
                <w:szCs w:val="20"/>
              </w:rPr>
              <w:t>4.</w:t>
            </w:r>
          </w:p>
        </w:tc>
      </w:tr>
    </w:tbl>
    <w:p w14:paraId="5AB4424A" w14:textId="77777777" w:rsidR="001C4EAE" w:rsidRDefault="001C4EAE">
      <w:pPr>
        <w:pStyle w:val="Prrafodelista1"/>
        <w:spacing w:after="0" w:line="240" w:lineRule="auto"/>
        <w:rPr>
          <w:rFonts w:ascii="Sora" w:hAnsi="Sora"/>
          <w:b/>
          <w:szCs w:val="20"/>
        </w:rPr>
      </w:pPr>
    </w:p>
    <w:p w14:paraId="505FFA75" w14:textId="77777777" w:rsidR="001C4EAE" w:rsidRDefault="007365AA">
      <w:pPr>
        <w:pStyle w:val="Prrafodelista1"/>
        <w:numPr>
          <w:ilvl w:val="0"/>
          <w:numId w:val="7"/>
        </w:num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>Tareas para las cuales solicita habilitación por la presente: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0345"/>
      </w:tblGrid>
      <w:tr w:rsidR="001C4EAE" w14:paraId="74384A2A" w14:textId="77777777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31B9" w14:textId="77777777" w:rsidR="001C4EAE" w:rsidRDefault="007365AA">
            <w:pPr>
              <w:pStyle w:val="Prrafodelista1"/>
              <w:spacing w:after="0" w:line="240" w:lineRule="auto"/>
              <w:ind w:left="0"/>
              <w:rPr>
                <w:rFonts w:ascii="Sora" w:hAnsi="Sora"/>
                <w:b/>
                <w:szCs w:val="20"/>
              </w:rPr>
            </w:pPr>
            <w:r>
              <w:rPr>
                <w:rFonts w:ascii="Sora" w:hAnsi="Sora"/>
                <w:b/>
                <w:szCs w:val="20"/>
              </w:rPr>
              <w:t>1.</w:t>
            </w:r>
          </w:p>
        </w:tc>
      </w:tr>
      <w:tr w:rsidR="001C4EAE" w14:paraId="51A40A5F" w14:textId="77777777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23CC" w14:textId="77777777" w:rsidR="001C4EAE" w:rsidRDefault="007365AA">
            <w:pPr>
              <w:pStyle w:val="Prrafodelista1"/>
              <w:spacing w:after="0" w:line="240" w:lineRule="auto"/>
              <w:ind w:left="0"/>
              <w:rPr>
                <w:rFonts w:ascii="Sora" w:hAnsi="Sora"/>
                <w:b/>
                <w:szCs w:val="20"/>
              </w:rPr>
            </w:pPr>
            <w:r>
              <w:rPr>
                <w:rFonts w:ascii="Sora" w:hAnsi="Sora"/>
                <w:b/>
                <w:szCs w:val="20"/>
              </w:rPr>
              <w:t>2.</w:t>
            </w:r>
          </w:p>
        </w:tc>
      </w:tr>
      <w:tr w:rsidR="001C4EAE" w14:paraId="2596B888" w14:textId="77777777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2EC05F" w14:textId="77777777" w:rsidR="001C4EAE" w:rsidRDefault="007365AA">
            <w:pPr>
              <w:pStyle w:val="Prrafodelista1"/>
              <w:spacing w:after="0" w:line="240" w:lineRule="auto"/>
              <w:ind w:left="0"/>
              <w:rPr>
                <w:rFonts w:ascii="Sora" w:hAnsi="Sora"/>
                <w:b/>
                <w:szCs w:val="20"/>
              </w:rPr>
            </w:pPr>
            <w:r>
              <w:rPr>
                <w:rFonts w:ascii="Sora" w:hAnsi="Sora"/>
                <w:b/>
                <w:szCs w:val="20"/>
              </w:rPr>
              <w:t>3.</w:t>
            </w:r>
          </w:p>
        </w:tc>
      </w:tr>
      <w:tr w:rsidR="001C4EAE" w14:paraId="7330AB0D" w14:textId="77777777">
        <w:tc>
          <w:tcPr>
            <w:tcW w:w="103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31FFD7" w14:textId="77777777" w:rsidR="001C4EAE" w:rsidRDefault="007365AA">
            <w:pPr>
              <w:pStyle w:val="Prrafodelista1"/>
              <w:spacing w:after="0" w:line="240" w:lineRule="auto"/>
              <w:ind w:left="0"/>
              <w:rPr>
                <w:rFonts w:ascii="Sora" w:hAnsi="Sora"/>
                <w:b/>
                <w:szCs w:val="20"/>
              </w:rPr>
            </w:pPr>
            <w:r>
              <w:rPr>
                <w:rFonts w:ascii="Sora" w:hAnsi="Sora"/>
                <w:b/>
                <w:szCs w:val="20"/>
              </w:rPr>
              <w:t>4.</w:t>
            </w:r>
          </w:p>
        </w:tc>
      </w:tr>
    </w:tbl>
    <w:p w14:paraId="1AE8AF77" w14:textId="77777777" w:rsidR="001C4EAE" w:rsidRDefault="001C4EAE">
      <w:pPr>
        <w:rPr>
          <w:rFonts w:ascii="Sora" w:hAnsi="Sora"/>
          <w:b/>
          <w:szCs w:val="20"/>
          <w:lang w:val="es-ES"/>
        </w:rPr>
      </w:pPr>
    </w:p>
    <w:p w14:paraId="6BA0394D" w14:textId="77777777" w:rsidR="001C4EAE" w:rsidRDefault="007365AA">
      <w:pPr>
        <w:rPr>
          <w:rFonts w:ascii="Sora" w:hAnsi="Sora"/>
          <w:b/>
          <w:szCs w:val="20"/>
          <w:lang w:val="es-ES"/>
        </w:rPr>
      </w:pPr>
      <w:r>
        <w:rPr>
          <w:rFonts w:ascii="Sora" w:hAnsi="Sora"/>
          <w:b/>
          <w:szCs w:val="20"/>
          <w:lang w:val="es-ES"/>
        </w:rPr>
        <w:t>Documentación que se adjunta:</w:t>
      </w:r>
    </w:p>
    <w:p w14:paraId="7CC32D57" w14:textId="77777777" w:rsidR="001C4EAE" w:rsidRDefault="007365AA">
      <w:pPr>
        <w:numPr>
          <w:ilvl w:val="0"/>
          <w:numId w:val="8"/>
        </w:num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Carta solicitando la habilitación y/o renovación de la empresa en el rubro </w:t>
      </w:r>
    </w:p>
    <w:p w14:paraId="66AF51DF" w14:textId="77777777" w:rsidR="001C4EAE" w:rsidRDefault="007365AA">
      <w:pPr>
        <w:numPr>
          <w:ilvl w:val="0"/>
          <w:numId w:val="8"/>
        </w:numPr>
        <w:spacing w:after="0" w:line="240" w:lineRule="auto"/>
        <w:ind w:right="618"/>
        <w:rPr>
          <w:rFonts w:ascii="Sora" w:hAnsi="Sora"/>
          <w:szCs w:val="20"/>
        </w:rPr>
      </w:pPr>
      <w:r>
        <w:rPr>
          <w:rFonts w:ascii="Sora" w:hAnsi="Sora"/>
          <w:szCs w:val="20"/>
        </w:rPr>
        <w:t>Documentación de la persona física o jurídica titular de la firma.</w:t>
      </w:r>
    </w:p>
    <w:p w14:paraId="6EE4CE2C" w14:textId="77777777" w:rsidR="001C4EAE" w:rsidRDefault="007365AA">
      <w:pPr>
        <w:numPr>
          <w:ilvl w:val="0"/>
          <w:numId w:val="8"/>
        </w:numPr>
        <w:spacing w:after="0" w:line="240" w:lineRule="auto"/>
        <w:ind w:right="618"/>
        <w:rPr>
          <w:rFonts w:ascii="Sora" w:hAnsi="Sora"/>
          <w:szCs w:val="20"/>
        </w:rPr>
      </w:pPr>
      <w:r>
        <w:rPr>
          <w:rFonts w:ascii="Sora" w:hAnsi="Sora"/>
          <w:szCs w:val="20"/>
        </w:rPr>
        <w:t>Título del / la director/a Técnico/a (copia).</w:t>
      </w:r>
    </w:p>
    <w:p w14:paraId="5AC658FB" w14:textId="77777777" w:rsidR="001C4EAE" w:rsidRDefault="007365AA">
      <w:pPr>
        <w:numPr>
          <w:ilvl w:val="0"/>
          <w:numId w:val="8"/>
        </w:numPr>
        <w:spacing w:after="0" w:line="240" w:lineRule="auto"/>
        <w:ind w:right="618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Planos de planta física. Detallando las diferentes areas (recepcion, taller, etc) </w:t>
      </w:r>
    </w:p>
    <w:p w14:paraId="06507DB6" w14:textId="77777777" w:rsidR="001C4EAE" w:rsidRDefault="007365AA">
      <w:pPr>
        <w:numPr>
          <w:ilvl w:val="0"/>
          <w:numId w:val="8"/>
        </w:numPr>
        <w:spacing w:after="0" w:line="240" w:lineRule="auto"/>
        <w:ind w:right="618"/>
        <w:rPr>
          <w:rFonts w:ascii="Sora" w:hAnsi="Sora"/>
          <w:szCs w:val="20"/>
        </w:rPr>
      </w:pPr>
      <w:r>
        <w:rPr>
          <w:rFonts w:ascii="Sora" w:hAnsi="Sora"/>
          <w:szCs w:val="20"/>
        </w:rPr>
        <w:t>Habilitación Final de la Dirección Nacional de Bomberos (copia).</w:t>
      </w:r>
      <w:r>
        <w:rPr>
          <w:rFonts w:ascii="Sora" w:hAnsi="Sora"/>
          <w:szCs w:val="20"/>
        </w:rPr>
        <w:tab/>
      </w:r>
    </w:p>
    <w:p w14:paraId="58F37181" w14:textId="77777777" w:rsidR="001C4EAE" w:rsidRDefault="007365AA">
      <w:pPr>
        <w:numPr>
          <w:ilvl w:val="0"/>
          <w:numId w:val="8"/>
        </w:numPr>
        <w:spacing w:after="0" w:line="240" w:lineRule="auto"/>
        <w:ind w:right="618"/>
        <w:rPr>
          <w:rFonts w:ascii="Sora" w:hAnsi="Sora"/>
          <w:szCs w:val="20"/>
        </w:rPr>
      </w:pPr>
      <w:r>
        <w:rPr>
          <w:rFonts w:ascii="Sora" w:hAnsi="Sora"/>
          <w:szCs w:val="20"/>
        </w:rPr>
        <w:t>Certificado de Control de insectos y roedores.</w:t>
      </w:r>
    </w:p>
    <w:p w14:paraId="0E563928" w14:textId="77777777" w:rsidR="001C4EAE" w:rsidRDefault="007365AA">
      <w:pPr>
        <w:numPr>
          <w:ilvl w:val="0"/>
          <w:numId w:val="8"/>
        </w:numPr>
        <w:spacing w:after="0" w:line="240" w:lineRule="auto"/>
        <w:ind w:right="618"/>
        <w:rPr>
          <w:rFonts w:ascii="Sora" w:hAnsi="Sora"/>
          <w:szCs w:val="20"/>
        </w:rPr>
      </w:pPr>
      <w:r>
        <w:rPr>
          <w:rFonts w:ascii="Sora" w:hAnsi="Sora"/>
          <w:szCs w:val="20"/>
        </w:rPr>
        <w:t>Carnet de Salud de todo el personal.</w:t>
      </w:r>
    </w:p>
    <w:p w14:paraId="1CDB7E76" w14:textId="77777777" w:rsidR="001C4EAE" w:rsidRDefault="007365AA">
      <w:pPr>
        <w:numPr>
          <w:ilvl w:val="0"/>
          <w:numId w:val="8"/>
        </w:numPr>
        <w:spacing w:after="0" w:line="240" w:lineRule="auto"/>
        <w:ind w:right="618"/>
        <w:rPr>
          <w:rFonts w:ascii="Sora" w:hAnsi="Sora"/>
          <w:szCs w:val="20"/>
        </w:rPr>
      </w:pPr>
      <w:r>
        <w:rPr>
          <w:rFonts w:ascii="Sora" w:hAnsi="Sora"/>
          <w:szCs w:val="20"/>
        </w:rPr>
        <w:t>Listado de productos y clase de riesgo de los productos</w:t>
      </w:r>
    </w:p>
    <w:p w14:paraId="2B8F40EC" w14:textId="77777777" w:rsidR="001C4EAE" w:rsidRDefault="007365AA">
      <w:pPr>
        <w:numPr>
          <w:ilvl w:val="0"/>
          <w:numId w:val="8"/>
        </w:num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>Copia de habilitación anterior ante MSP (en caso de renovacion)</w:t>
      </w:r>
    </w:p>
    <w:p w14:paraId="31BA5F39" w14:textId="77777777" w:rsidR="001C4EAE" w:rsidRDefault="007365AA">
      <w:pPr>
        <w:numPr>
          <w:ilvl w:val="0"/>
          <w:numId w:val="8"/>
        </w:num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>Contratos de tercerización de depósito y anexo técnico ( si corresponde)</w:t>
      </w:r>
    </w:p>
    <w:p w14:paraId="55E3DE1B" w14:textId="77777777" w:rsidR="001C4EAE" w:rsidRDefault="007365AA">
      <w:pPr>
        <w:numPr>
          <w:ilvl w:val="0"/>
          <w:numId w:val="8"/>
        </w:num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>Habilitación del depósito tercerizado ( si corresponde)</w:t>
      </w:r>
    </w:p>
    <w:p w14:paraId="21CC87D4" w14:textId="77777777" w:rsidR="001C4EAE" w:rsidRDefault="007365AA">
      <w:pPr>
        <w:numPr>
          <w:ilvl w:val="0"/>
          <w:numId w:val="8"/>
        </w:num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>Contratos de tercerización de servicio técnico ( si corresponde)</w:t>
      </w:r>
    </w:p>
    <w:p w14:paraId="3E839793" w14:textId="77777777" w:rsidR="001C4EAE" w:rsidRDefault="007365AA">
      <w:pPr>
        <w:numPr>
          <w:ilvl w:val="0"/>
          <w:numId w:val="8"/>
        </w:num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>Planilla de trabajo</w:t>
      </w:r>
    </w:p>
    <w:p w14:paraId="595AA7C9" w14:textId="77777777" w:rsidR="001C4EAE" w:rsidRDefault="007365AA">
      <w:pPr>
        <w:numPr>
          <w:ilvl w:val="0"/>
          <w:numId w:val="8"/>
        </w:num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>Organigrama</w:t>
      </w:r>
    </w:p>
    <w:p w14:paraId="05E3AB81" w14:textId="77777777" w:rsidR="001C4EAE" w:rsidRDefault="007365AA">
      <w:pPr>
        <w:numPr>
          <w:ilvl w:val="0"/>
          <w:numId w:val="8"/>
        </w:numPr>
        <w:spacing w:after="0" w:line="240" w:lineRule="auto"/>
        <w:ind w:right="618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Diagrama de flujo de personal </w:t>
      </w:r>
    </w:p>
    <w:p w14:paraId="0A373368" w14:textId="77777777" w:rsidR="001C4EAE" w:rsidRDefault="007365AA">
      <w:pPr>
        <w:numPr>
          <w:ilvl w:val="0"/>
          <w:numId w:val="8"/>
        </w:numPr>
        <w:spacing w:after="0" w:line="240" w:lineRule="auto"/>
        <w:ind w:right="618"/>
        <w:rPr>
          <w:rFonts w:ascii="Sora" w:hAnsi="Sora"/>
          <w:szCs w:val="20"/>
        </w:rPr>
      </w:pPr>
      <w:r>
        <w:rPr>
          <w:rFonts w:ascii="Sora" w:hAnsi="Sora"/>
          <w:szCs w:val="20"/>
        </w:rPr>
        <w:t>Diagrama de Flujo de materiales y productos</w:t>
      </w:r>
    </w:p>
    <w:p w14:paraId="02BBD176" w14:textId="77777777" w:rsidR="001C4EAE" w:rsidRDefault="007365AA">
      <w:pPr>
        <w:numPr>
          <w:ilvl w:val="0"/>
          <w:numId w:val="8"/>
        </w:numPr>
        <w:spacing w:after="0" w:line="240" w:lineRule="auto"/>
        <w:ind w:right="618"/>
        <w:rPr>
          <w:rFonts w:ascii="Sora" w:hAnsi="Sora"/>
          <w:szCs w:val="20"/>
        </w:rPr>
      </w:pPr>
      <w:r>
        <w:rPr>
          <w:rFonts w:ascii="Sora" w:hAnsi="Sora"/>
          <w:szCs w:val="20"/>
        </w:rPr>
        <w:t>Memoria descriptiva sumaria de operaciones (proceso de fabricación)</w:t>
      </w:r>
    </w:p>
    <w:p w14:paraId="7A5F4393" w14:textId="77777777" w:rsidR="001C4EAE" w:rsidRDefault="007365AA">
      <w:pPr>
        <w:numPr>
          <w:ilvl w:val="0"/>
          <w:numId w:val="8"/>
        </w:numPr>
        <w:spacing w:after="0" w:line="240" w:lineRule="auto"/>
        <w:rPr>
          <w:rFonts w:ascii="Sora" w:hAnsi="Sora"/>
          <w:szCs w:val="20"/>
        </w:rPr>
      </w:pPr>
      <w:r>
        <w:rPr>
          <w:rFonts w:ascii="Sora" w:hAnsi="Sora"/>
          <w:szCs w:val="20"/>
        </w:rPr>
        <w:t>Procedimientos y registros correspondientes: 1-  Recepción 2-  Almacenamiento</w:t>
      </w:r>
    </w:p>
    <w:p w14:paraId="33B068F3" w14:textId="77777777" w:rsidR="001C4EAE" w:rsidRDefault="007365AA">
      <w:pPr>
        <w:spacing w:after="0" w:line="240" w:lineRule="auto"/>
        <w:ind w:left="708"/>
        <w:rPr>
          <w:rFonts w:ascii="Sora" w:hAnsi="Sora"/>
          <w:szCs w:val="20"/>
        </w:rPr>
      </w:pPr>
      <w:r>
        <w:rPr>
          <w:rFonts w:ascii="Sora" w:hAnsi="Sora"/>
          <w:szCs w:val="20"/>
        </w:rPr>
        <w:t xml:space="preserve">3-  Liberación 4-  Distribución 5-  Productos devueltos y/o no conformes 6-  Retiro de mercado 7-  Limpieza 8-  Gestión de servicio técnico/ 9- Recall/incidentes -10-Otros </w:t>
      </w:r>
    </w:p>
    <w:p w14:paraId="11B6F724" w14:textId="77777777" w:rsidR="001C4EAE" w:rsidRDefault="001C4EAE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</w:p>
    <w:p w14:paraId="3333D0C8" w14:textId="77777777" w:rsidR="001C4EAE" w:rsidRDefault="007365AA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  <w:r>
        <w:rPr>
          <w:rFonts w:ascii="Sora" w:hAnsi="Sora"/>
          <w:color w:val="FF0000"/>
          <w:szCs w:val="20"/>
        </w:rPr>
        <w:t>El responsable técnico deberá colocar el timbre respectivo</w:t>
      </w:r>
    </w:p>
    <w:p w14:paraId="797A2F69" w14:textId="77777777" w:rsidR="001C4EAE" w:rsidRDefault="001C4EAE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</w:p>
    <w:p w14:paraId="5F79B5DF" w14:textId="77777777" w:rsidR="001C4EAE" w:rsidRDefault="001C4EAE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</w:p>
    <w:p w14:paraId="5B43070C" w14:textId="77777777" w:rsidR="001C4EAE" w:rsidRDefault="007365AA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  <w:r>
        <w:rPr>
          <w:rFonts w:ascii="Sora" w:hAnsi="Sora"/>
          <w:szCs w:val="20"/>
          <w:lang w:eastAsia="es-UY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34D5761" wp14:editId="791E1D65">
                <wp:simplePos x="0" y="0"/>
                <wp:positionH relativeFrom="column">
                  <wp:posOffset>2743200</wp:posOffset>
                </wp:positionH>
                <wp:positionV relativeFrom="paragraph">
                  <wp:posOffset>71120</wp:posOffset>
                </wp:positionV>
                <wp:extent cx="914400" cy="1028700"/>
                <wp:effectExtent l="16510" t="15875" r="21590" b="12700"/>
                <wp:wrapNone/>
                <wp:docPr id="11" name="Rectangl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914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5400">
                          <a:solidFill>
                            <a:srgbClr val="5D6269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2BB6403" w14:textId="77777777" w:rsidR="001C4EAE" w:rsidRDefault="007365AA">
                            <w:pPr>
                              <w:jc w:val="center"/>
                            </w:pPr>
                            <w:r>
                              <w:t xml:space="preserve">Timbre </w:t>
                            </w:r>
                          </w:p>
                          <w:p w14:paraId="69F88B59" w14:textId="77777777" w:rsidR="001C4EAE" w:rsidRDefault="007365AA">
                            <w:pPr>
                              <w:jc w:val="center"/>
                            </w:pPr>
                            <w:r>
                              <w:t>Profesional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734D5761" id="Rectangle 9" o:spid="_x0000_s1026" style="position:absolute;margin-left:3in;margin-top:5.6pt;width:1in;height:81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" strokecolor="#5d6269" strokeweight="2pt">
                <v:textbox>
                  <w:txbxContent>
                    <w:p w14:paraId="02BB6403" w14:textId="77777777" w:rsidR="001C4EAE" w:rsidRDefault="007365AA">
                      <w:pPr>
                        <w:jc w:val="center"/>
                      </w:pPr>
                      <w:r>
                        <w:t xml:space="preserve">Timbre </w:t>
                      </w:r>
                    </w:p>
                    <w:p w14:paraId="69F88B59" w14:textId="77777777" w:rsidR="001C4EAE" w:rsidRDefault="007365AA">
                      <w:pPr>
                        <w:jc w:val="center"/>
                      </w:pPr>
                      <w:r>
                        <w:t>Profesional</w:t>
                      </w:r>
                    </w:p>
                  </w:txbxContent>
                </v:textbox>
              </v:rect>
            </w:pict>
          </mc:Fallback>
        </mc:AlternateContent>
      </w:r>
    </w:p>
    <w:p w14:paraId="35724BCD" w14:textId="77777777" w:rsidR="001C4EAE" w:rsidRDefault="001C4EAE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</w:p>
    <w:p w14:paraId="7CD2B549" w14:textId="77777777" w:rsidR="001C4EAE" w:rsidRDefault="001C4EAE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</w:p>
    <w:p w14:paraId="3A81AC1A" w14:textId="77777777" w:rsidR="001C4EAE" w:rsidRDefault="001C4EAE">
      <w:pPr>
        <w:spacing w:after="0" w:line="240" w:lineRule="auto"/>
        <w:ind w:right="49"/>
        <w:rPr>
          <w:rFonts w:ascii="Sora" w:hAnsi="Sora"/>
          <w:color w:val="FF0000"/>
          <w:szCs w:val="20"/>
        </w:rPr>
      </w:pPr>
    </w:p>
    <w:p w14:paraId="1BB44195" w14:textId="77777777" w:rsidR="001C4EAE" w:rsidRDefault="001C4EAE">
      <w:pPr>
        <w:spacing w:after="0" w:line="240" w:lineRule="auto"/>
        <w:ind w:right="49"/>
        <w:rPr>
          <w:rFonts w:ascii="Sora" w:hAnsi="Sora"/>
          <w:szCs w:val="20"/>
        </w:rPr>
      </w:pPr>
    </w:p>
    <w:p w14:paraId="6D44A653" w14:textId="77777777" w:rsidR="001C4EAE" w:rsidRDefault="007365AA">
      <w:pPr>
        <w:spacing w:after="0" w:line="240" w:lineRule="auto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t xml:space="preserve">FIRMAS: </w:t>
      </w:r>
    </w:p>
    <w:tbl>
      <w:tblPr>
        <w:tblW w:w="0" w:type="auto"/>
        <w:jc w:val="center"/>
        <w:tblBorders>
          <w:top w:val="dashed" w:sz="4" w:space="0" w:color="262626"/>
        </w:tblBorders>
        <w:tblLook w:val="00A0" w:firstRow="1" w:lastRow="0" w:firstColumn="1" w:lastColumn="0" w:noHBand="0" w:noVBand="0"/>
      </w:tblPr>
      <w:tblGrid>
        <w:gridCol w:w="2741"/>
        <w:gridCol w:w="2670"/>
        <w:gridCol w:w="2670"/>
      </w:tblGrid>
      <w:tr w:rsidR="001C4EAE" w14:paraId="6335B17D" w14:textId="77777777">
        <w:trPr>
          <w:trHeight w:val="310"/>
          <w:jc w:val="center"/>
        </w:trPr>
        <w:tc>
          <w:tcPr>
            <w:tcW w:w="2741" w:type="dxa"/>
            <w:tcBorders>
              <w:top w:val="dashed" w:sz="4" w:space="0" w:color="262626"/>
            </w:tcBorders>
          </w:tcPr>
          <w:p w14:paraId="7DADBD01" w14:textId="77777777" w:rsidR="001C4EAE" w:rsidRDefault="007365AA">
            <w:pPr>
              <w:spacing w:after="0" w:line="240" w:lineRule="auto"/>
              <w:jc w:val="center"/>
              <w:rPr>
                <w:rFonts w:ascii="Sora" w:hAnsi="Sora"/>
                <w:szCs w:val="20"/>
              </w:rPr>
            </w:pPr>
            <w:r>
              <w:rPr>
                <w:rFonts w:ascii="Sora" w:hAnsi="Sora"/>
                <w:szCs w:val="20"/>
              </w:rPr>
              <w:t>Propietario</w:t>
            </w:r>
          </w:p>
        </w:tc>
        <w:tc>
          <w:tcPr>
            <w:tcW w:w="2670" w:type="dxa"/>
            <w:tcBorders>
              <w:top w:val="nil"/>
            </w:tcBorders>
          </w:tcPr>
          <w:p w14:paraId="0D38BD23" w14:textId="77777777" w:rsidR="001C4EAE" w:rsidRDefault="001C4EAE">
            <w:pPr>
              <w:spacing w:after="0" w:line="240" w:lineRule="auto"/>
              <w:jc w:val="center"/>
              <w:rPr>
                <w:rFonts w:ascii="Sora" w:hAnsi="Sora"/>
                <w:szCs w:val="20"/>
              </w:rPr>
            </w:pPr>
          </w:p>
        </w:tc>
        <w:tc>
          <w:tcPr>
            <w:tcW w:w="2670" w:type="dxa"/>
            <w:tcBorders>
              <w:top w:val="dashed" w:sz="4" w:space="0" w:color="262626"/>
            </w:tcBorders>
          </w:tcPr>
          <w:p w14:paraId="54BC9F3C" w14:textId="77777777" w:rsidR="001C4EAE" w:rsidRDefault="007365AA">
            <w:pPr>
              <w:spacing w:after="0" w:line="240" w:lineRule="auto"/>
              <w:jc w:val="center"/>
              <w:rPr>
                <w:rFonts w:ascii="Sora" w:hAnsi="Sora"/>
                <w:szCs w:val="20"/>
              </w:rPr>
            </w:pPr>
            <w:r>
              <w:rPr>
                <w:rFonts w:ascii="Sora" w:hAnsi="Sora"/>
                <w:szCs w:val="20"/>
              </w:rPr>
              <w:t>Director Técnico</w:t>
            </w:r>
          </w:p>
        </w:tc>
      </w:tr>
    </w:tbl>
    <w:p w14:paraId="1DE6E972" w14:textId="77777777" w:rsidR="001C4EAE" w:rsidRDefault="001C4EAE">
      <w:pPr>
        <w:spacing w:after="0" w:line="240" w:lineRule="auto"/>
        <w:ind w:right="51"/>
        <w:rPr>
          <w:rFonts w:ascii="Sora" w:hAnsi="Sora"/>
          <w:b/>
          <w:szCs w:val="20"/>
        </w:rPr>
      </w:pPr>
    </w:p>
    <w:p w14:paraId="3E967682" w14:textId="77777777" w:rsidR="001C4EAE" w:rsidRDefault="001C4EAE">
      <w:pPr>
        <w:spacing w:after="0" w:line="240" w:lineRule="auto"/>
        <w:ind w:right="51"/>
        <w:rPr>
          <w:rFonts w:ascii="Sora" w:hAnsi="Sora"/>
          <w:b/>
          <w:szCs w:val="20"/>
        </w:rPr>
      </w:pPr>
    </w:p>
    <w:p w14:paraId="2D4D26A1" w14:textId="77777777" w:rsidR="001C4EAE" w:rsidRDefault="001C4EAE">
      <w:pPr>
        <w:spacing w:after="0" w:line="240" w:lineRule="auto"/>
        <w:ind w:right="51"/>
        <w:rPr>
          <w:rFonts w:ascii="Sora" w:hAnsi="Sora"/>
          <w:b/>
          <w:szCs w:val="20"/>
        </w:rPr>
      </w:pPr>
    </w:p>
    <w:p w14:paraId="368D18BF" w14:textId="77777777" w:rsidR="000D5C54" w:rsidRDefault="000D5C54">
      <w:pPr>
        <w:spacing w:after="0" w:line="240" w:lineRule="auto"/>
        <w:ind w:right="51"/>
        <w:rPr>
          <w:rFonts w:ascii="Sora" w:hAnsi="Sora"/>
          <w:b/>
          <w:szCs w:val="20"/>
        </w:rPr>
      </w:pPr>
    </w:p>
    <w:p w14:paraId="0879D14C" w14:textId="77777777" w:rsidR="000D5C54" w:rsidRDefault="000D5C54">
      <w:pPr>
        <w:spacing w:after="0" w:line="240" w:lineRule="auto"/>
        <w:ind w:right="51"/>
        <w:rPr>
          <w:rFonts w:ascii="Sora" w:hAnsi="Sora"/>
          <w:b/>
          <w:szCs w:val="20"/>
        </w:rPr>
      </w:pPr>
    </w:p>
    <w:p w14:paraId="03CFBA52" w14:textId="77777777" w:rsidR="001C4EAE" w:rsidRDefault="007365AA">
      <w:pPr>
        <w:spacing w:after="0" w:line="240" w:lineRule="auto"/>
        <w:ind w:right="51"/>
        <w:rPr>
          <w:rFonts w:ascii="Sora" w:hAnsi="Sora"/>
          <w:b/>
          <w:szCs w:val="20"/>
        </w:rPr>
      </w:pPr>
      <w:r>
        <w:rPr>
          <w:rFonts w:ascii="Sora" w:hAnsi="Sora"/>
          <w:b/>
          <w:szCs w:val="20"/>
        </w:rPr>
        <w:lastRenderedPageBreak/>
        <w:t>Uso M.S.P.</w:t>
      </w:r>
    </w:p>
    <w:p w14:paraId="532B885F" w14:textId="77777777" w:rsidR="001C4EAE" w:rsidRDefault="001C4EAE">
      <w:pPr>
        <w:spacing w:after="0" w:line="240" w:lineRule="auto"/>
        <w:ind w:right="51"/>
        <w:rPr>
          <w:rFonts w:ascii="Sora" w:hAnsi="Sora"/>
          <w:b/>
          <w:szCs w:val="20"/>
        </w:rPr>
      </w:pPr>
    </w:p>
    <w:tbl>
      <w:tblPr>
        <w:tblW w:w="0" w:type="auto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6" w:space="0" w:color="FFFFFF"/>
          <w:insideV w:val="single" w:sz="6" w:space="0" w:color="FFFFFF"/>
        </w:tblBorders>
        <w:tblLook w:val="0080" w:firstRow="0" w:lastRow="0" w:firstColumn="1" w:lastColumn="0" w:noHBand="0" w:noVBand="0"/>
      </w:tblPr>
      <w:tblGrid>
        <w:gridCol w:w="2816"/>
        <w:gridCol w:w="2700"/>
      </w:tblGrid>
      <w:tr w:rsidR="001C4EAE" w14:paraId="13935547" w14:textId="77777777">
        <w:trPr>
          <w:trHeight w:val="465"/>
        </w:trPr>
        <w:tc>
          <w:tcPr>
            <w:tcW w:w="2816" w:type="dxa"/>
            <w:tcBorders>
              <w:top w:val="single" w:sz="8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7E848D"/>
          </w:tcPr>
          <w:p w14:paraId="481B8146" w14:textId="77777777" w:rsidR="001C4EAE" w:rsidRDefault="007365AA">
            <w:pPr>
              <w:spacing w:after="0" w:line="240" w:lineRule="auto"/>
              <w:rPr>
                <w:rFonts w:ascii="Sora" w:hAnsi="Sora"/>
                <w:b/>
                <w:bCs/>
                <w:smallCaps/>
                <w:color w:val="FFFFFF"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color w:val="FFFFFF"/>
                <w:szCs w:val="20"/>
              </w:rPr>
              <w:t>FECHA:</w:t>
            </w:r>
          </w:p>
        </w:tc>
        <w:tc>
          <w:tcPr>
            <w:tcW w:w="2700" w:type="dxa"/>
            <w:tcBorders>
              <w:top w:val="single" w:sz="8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DEE0E2"/>
          </w:tcPr>
          <w:p w14:paraId="623B2F52" w14:textId="77777777" w:rsidR="001C4EAE" w:rsidRDefault="001C4EAE">
            <w:pPr>
              <w:spacing w:after="0" w:line="240" w:lineRule="auto"/>
              <w:rPr>
                <w:rFonts w:ascii="Sora" w:hAnsi="Sora"/>
                <w:smallCaps/>
                <w:szCs w:val="20"/>
              </w:rPr>
            </w:pPr>
          </w:p>
        </w:tc>
      </w:tr>
      <w:tr w:rsidR="001C4EAE" w14:paraId="125A37AE" w14:textId="77777777">
        <w:trPr>
          <w:trHeight w:val="465"/>
        </w:trPr>
        <w:tc>
          <w:tcPr>
            <w:tcW w:w="2816" w:type="dxa"/>
            <w:tcBorders>
              <w:top w:val="single" w:sz="6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7E848D"/>
          </w:tcPr>
          <w:p w14:paraId="163B3B45" w14:textId="77777777" w:rsidR="001C4EAE" w:rsidRDefault="007365AA">
            <w:pPr>
              <w:spacing w:after="0" w:line="240" w:lineRule="auto"/>
              <w:rPr>
                <w:rFonts w:ascii="Sora" w:hAnsi="Sora"/>
                <w:b/>
                <w:bCs/>
                <w:smallCaps/>
                <w:color w:val="FFFFFF"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color w:val="FFFFFF"/>
                <w:szCs w:val="20"/>
              </w:rPr>
              <w:t>Arancel $U:</w:t>
            </w:r>
          </w:p>
        </w:tc>
        <w:tc>
          <w:tcPr>
            <w:tcW w:w="27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DEE0E2"/>
          </w:tcPr>
          <w:p w14:paraId="795D7B90" w14:textId="77777777" w:rsidR="001C4EAE" w:rsidRDefault="001C4EAE">
            <w:pPr>
              <w:spacing w:after="0" w:line="240" w:lineRule="auto"/>
              <w:rPr>
                <w:rFonts w:ascii="Sora" w:hAnsi="Sora"/>
                <w:smallCaps/>
                <w:szCs w:val="20"/>
              </w:rPr>
            </w:pPr>
          </w:p>
        </w:tc>
      </w:tr>
      <w:tr w:rsidR="001C4EAE" w14:paraId="71A89707" w14:textId="77777777">
        <w:trPr>
          <w:trHeight w:val="438"/>
        </w:trPr>
        <w:tc>
          <w:tcPr>
            <w:tcW w:w="2816" w:type="dxa"/>
            <w:tcBorders>
              <w:top w:val="single" w:sz="6" w:space="0" w:color="FFFFFF"/>
              <w:left w:val="single" w:sz="8" w:space="0" w:color="FFFFFF"/>
              <w:bottom w:val="nil"/>
              <w:right w:val="single" w:sz="24" w:space="0" w:color="FFFFFF"/>
            </w:tcBorders>
            <w:shd w:val="clear" w:color="auto" w:fill="7E848D"/>
          </w:tcPr>
          <w:p w14:paraId="2A16C523" w14:textId="77777777" w:rsidR="001C4EAE" w:rsidRDefault="007365AA">
            <w:pPr>
              <w:spacing w:after="0" w:line="240" w:lineRule="auto"/>
              <w:rPr>
                <w:rFonts w:ascii="Sora" w:hAnsi="Sora"/>
                <w:b/>
                <w:bCs/>
                <w:smallCaps/>
                <w:color w:val="FFFFFF"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color w:val="FFFFFF"/>
                <w:szCs w:val="20"/>
              </w:rPr>
              <w:t>Nº de orden:</w:t>
            </w:r>
          </w:p>
        </w:tc>
        <w:tc>
          <w:tcPr>
            <w:tcW w:w="2700" w:type="dxa"/>
            <w:tcBorders>
              <w:top w:val="single" w:sz="6" w:space="0" w:color="FFFFFF"/>
              <w:left w:val="single" w:sz="6" w:space="0" w:color="FFFFFF"/>
              <w:bottom w:val="single" w:sz="6" w:space="0" w:color="FFFFFF"/>
              <w:right w:val="single" w:sz="8" w:space="0" w:color="FFFFFF"/>
            </w:tcBorders>
            <w:shd w:val="clear" w:color="auto" w:fill="DEE0E2"/>
          </w:tcPr>
          <w:p w14:paraId="469588A9" w14:textId="77777777" w:rsidR="001C4EAE" w:rsidRDefault="001C4EAE">
            <w:pPr>
              <w:spacing w:after="0" w:line="240" w:lineRule="auto"/>
              <w:rPr>
                <w:rFonts w:ascii="Sora" w:hAnsi="Sora"/>
                <w:smallCaps/>
                <w:szCs w:val="20"/>
              </w:rPr>
            </w:pPr>
          </w:p>
        </w:tc>
      </w:tr>
      <w:tr w:rsidR="001C4EAE" w14:paraId="62B04A74" w14:textId="77777777">
        <w:trPr>
          <w:trHeight w:val="438"/>
        </w:trPr>
        <w:tc>
          <w:tcPr>
            <w:tcW w:w="2816" w:type="dxa"/>
            <w:tcBorders>
              <w:top w:val="single" w:sz="6" w:space="0" w:color="FFFFFF"/>
              <w:left w:val="single" w:sz="8" w:space="0" w:color="FFFFFF"/>
              <w:bottom w:val="single" w:sz="8" w:space="0" w:color="FFFFFF"/>
              <w:right w:val="single" w:sz="24" w:space="0" w:color="FFFFFF"/>
            </w:tcBorders>
            <w:shd w:val="clear" w:color="auto" w:fill="7E848D"/>
          </w:tcPr>
          <w:p w14:paraId="6BB6ED5D" w14:textId="77777777" w:rsidR="001C4EAE" w:rsidRDefault="007365AA">
            <w:pPr>
              <w:spacing w:after="0" w:line="240" w:lineRule="auto"/>
              <w:rPr>
                <w:rFonts w:ascii="Sora" w:hAnsi="Sora"/>
                <w:b/>
                <w:bCs/>
                <w:smallCaps/>
                <w:color w:val="FFFFFF"/>
                <w:szCs w:val="20"/>
              </w:rPr>
            </w:pPr>
            <w:r>
              <w:rPr>
                <w:rFonts w:ascii="Sora" w:hAnsi="Sora"/>
                <w:b/>
                <w:bCs/>
                <w:smallCaps/>
                <w:color w:val="FFFFFF"/>
                <w:szCs w:val="20"/>
              </w:rPr>
              <w:t>Recibo de Pago Nº:</w:t>
            </w:r>
          </w:p>
        </w:tc>
        <w:tc>
          <w:tcPr>
            <w:tcW w:w="2700" w:type="dxa"/>
            <w:tcBorders>
              <w:top w:val="single" w:sz="6" w:space="0" w:color="FFFFFF"/>
              <w:left w:val="single" w:sz="6" w:space="0" w:color="FFFFFF"/>
              <w:bottom w:val="single" w:sz="8" w:space="0" w:color="FFFFFF"/>
              <w:right w:val="single" w:sz="8" w:space="0" w:color="FFFFFF"/>
            </w:tcBorders>
            <w:shd w:val="clear" w:color="auto" w:fill="DEE0E2"/>
          </w:tcPr>
          <w:p w14:paraId="63BCF282" w14:textId="77777777" w:rsidR="001C4EAE" w:rsidRDefault="001C4EAE">
            <w:pPr>
              <w:spacing w:after="0" w:line="240" w:lineRule="auto"/>
              <w:rPr>
                <w:rFonts w:ascii="Sora" w:hAnsi="Sora"/>
                <w:smallCaps/>
                <w:szCs w:val="20"/>
              </w:rPr>
            </w:pPr>
          </w:p>
        </w:tc>
      </w:tr>
    </w:tbl>
    <w:p w14:paraId="20252D31" w14:textId="77777777" w:rsidR="001C4EAE" w:rsidRDefault="001C4EAE">
      <w:pPr>
        <w:spacing w:after="0"/>
        <w:rPr>
          <w:rFonts w:ascii="Sora" w:hAnsi="Sora"/>
          <w:vanish/>
          <w:szCs w:val="20"/>
        </w:rPr>
      </w:pPr>
    </w:p>
    <w:tbl>
      <w:tblPr>
        <w:tblpPr w:leftFromText="141" w:rightFromText="141" w:vertAnchor="text" w:horzAnchor="page" w:tblpX="7224" w:tblpY="-477"/>
        <w:tblW w:w="0" w:type="auto"/>
        <w:tblBorders>
          <w:top w:val="dashed" w:sz="4" w:space="0" w:color="262626"/>
        </w:tblBorders>
        <w:tblLook w:val="00A0" w:firstRow="1" w:lastRow="0" w:firstColumn="1" w:lastColumn="0" w:noHBand="0" w:noVBand="0"/>
      </w:tblPr>
      <w:tblGrid>
        <w:gridCol w:w="3269"/>
      </w:tblGrid>
      <w:tr w:rsidR="001C4EAE" w14:paraId="31365DC1" w14:textId="77777777">
        <w:trPr>
          <w:trHeight w:val="356"/>
        </w:trPr>
        <w:tc>
          <w:tcPr>
            <w:tcW w:w="3269" w:type="dxa"/>
            <w:tcBorders>
              <w:top w:val="dashed" w:sz="4" w:space="0" w:color="262626"/>
            </w:tcBorders>
          </w:tcPr>
          <w:p w14:paraId="4D437D9A" w14:textId="77777777" w:rsidR="001C4EAE" w:rsidRDefault="007365AA">
            <w:pPr>
              <w:spacing w:after="0" w:line="240" w:lineRule="auto"/>
              <w:jc w:val="center"/>
              <w:rPr>
                <w:rFonts w:ascii="Sora" w:hAnsi="Sora"/>
                <w:szCs w:val="20"/>
              </w:rPr>
            </w:pPr>
            <w:r>
              <w:rPr>
                <w:rFonts w:ascii="Sora" w:hAnsi="Sora"/>
                <w:szCs w:val="20"/>
              </w:rPr>
              <w:t>Funcionario Receptor</w:t>
            </w:r>
          </w:p>
        </w:tc>
      </w:tr>
    </w:tbl>
    <w:p w14:paraId="0DB782AB" w14:textId="77777777" w:rsidR="001C4EAE" w:rsidRDefault="001C4EAE">
      <w:pPr>
        <w:spacing w:after="0" w:line="240" w:lineRule="auto"/>
        <w:ind w:right="49"/>
        <w:rPr>
          <w:rFonts w:ascii="Sora" w:hAnsi="Sora"/>
          <w:b/>
          <w:szCs w:val="20"/>
        </w:rPr>
      </w:pPr>
    </w:p>
    <w:p w14:paraId="541C8D85" w14:textId="77777777" w:rsidR="001C4EAE" w:rsidRDefault="001C4EAE">
      <w:pPr>
        <w:spacing w:after="0" w:line="240" w:lineRule="auto"/>
        <w:ind w:right="49"/>
        <w:rPr>
          <w:rFonts w:ascii="Sora" w:hAnsi="Sora"/>
          <w:b/>
          <w:szCs w:val="20"/>
        </w:rPr>
      </w:pPr>
    </w:p>
    <w:p w14:paraId="666E1862" w14:textId="77777777" w:rsidR="001C4EAE" w:rsidRDefault="007365AA">
      <w:pPr>
        <w:spacing w:after="0" w:line="240" w:lineRule="auto"/>
        <w:ind w:right="49"/>
        <w:rPr>
          <w:rFonts w:ascii="Sora" w:hAnsi="Sora"/>
          <w:sz w:val="16"/>
        </w:rPr>
      </w:pPr>
      <w:r>
        <w:rPr>
          <w:rFonts w:ascii="Sora" w:hAnsi="Sora"/>
          <w:szCs w:val="20"/>
        </w:rPr>
        <w:t>La informacion contenida en este documento, al tener el valor de DECLARACION JURADA, está regida por lo dispuesto en le artículo 239 del Código Penal que reza: (Falsificación ideológica de un particular) “el que con motivo del otorgamiento o formalizacion de un documento publico, ante un funcionario publico, prestare una declaracion falsa sobre su identidad o estado , o cualquier otra circunstancia de hecho sera castigado con 3 a 24 meses</w:t>
      </w:r>
      <w:r>
        <w:rPr>
          <w:rFonts w:ascii="Sora" w:hAnsi="Sora"/>
          <w:sz w:val="16"/>
        </w:rPr>
        <w:t xml:space="preserve"> de prisión.” </w:t>
      </w:r>
    </w:p>
    <w:p w14:paraId="28AA451D" w14:textId="77777777" w:rsidR="001C4EAE" w:rsidRDefault="001C4EAE">
      <w:pPr>
        <w:widowControl w:val="0"/>
        <w:spacing w:before="60" w:after="60"/>
        <w:rPr>
          <w:rFonts w:ascii="Sora" w:eastAsia="Verdana" w:hAnsi="Sora" w:cs="Open Sans"/>
          <w:b/>
          <w:color w:val="000000"/>
          <w:kern w:val="1"/>
          <w:lang w:bidi="hi-IN"/>
        </w:rPr>
      </w:pPr>
    </w:p>
    <w:p w14:paraId="272A3763" w14:textId="77777777" w:rsidR="001C4EAE" w:rsidRDefault="001C4EAE">
      <w:pPr>
        <w:widowControl w:val="0"/>
        <w:spacing w:before="60" w:after="60"/>
        <w:rPr>
          <w:rFonts w:ascii="Sora" w:eastAsia="Verdana" w:hAnsi="Sora" w:cs="Open Sans"/>
          <w:b/>
          <w:color w:val="000000"/>
          <w:kern w:val="1"/>
          <w:lang w:bidi="hi-IN"/>
        </w:rPr>
      </w:pPr>
    </w:p>
    <w:p w14:paraId="199BA03E" w14:textId="77777777" w:rsidR="001C4EAE" w:rsidRDefault="001C4EAE">
      <w:pPr>
        <w:widowControl w:val="0"/>
        <w:spacing w:before="60" w:after="60"/>
        <w:rPr>
          <w:rFonts w:ascii="Sora" w:eastAsia="Verdana" w:hAnsi="Sora" w:cs="Open Sans"/>
          <w:b/>
          <w:color w:val="000000"/>
          <w:kern w:val="1"/>
          <w:lang w:bidi="hi-IN"/>
        </w:rPr>
      </w:pPr>
    </w:p>
    <w:p w14:paraId="025F24BF" w14:textId="77777777" w:rsidR="001C4EAE" w:rsidRDefault="001C4EAE">
      <w:pPr>
        <w:widowControl w:val="0"/>
        <w:spacing w:before="60" w:after="60"/>
        <w:rPr>
          <w:rFonts w:ascii="Sora" w:eastAsia="Verdana" w:hAnsi="Sora" w:cs="Open Sans"/>
          <w:b/>
          <w:color w:val="000000"/>
          <w:kern w:val="1"/>
          <w:lang w:bidi="hi-IN"/>
        </w:rPr>
      </w:pPr>
    </w:p>
    <w:p w14:paraId="17116C09" w14:textId="77777777" w:rsidR="001C4EAE" w:rsidRDefault="001C4EAE">
      <w:pPr>
        <w:widowControl w:val="0"/>
        <w:spacing w:before="60" w:after="60"/>
        <w:rPr>
          <w:rFonts w:ascii="Sora" w:eastAsia="Verdana" w:hAnsi="Sora" w:cs="Open Sans"/>
          <w:b/>
          <w:color w:val="000000"/>
          <w:kern w:val="1"/>
          <w:lang w:bidi="hi-IN"/>
        </w:rPr>
      </w:pPr>
    </w:p>
    <w:p w14:paraId="126A550A" w14:textId="77777777" w:rsidR="001C4EAE" w:rsidRDefault="001C4EAE">
      <w:pPr>
        <w:widowControl w:val="0"/>
        <w:spacing w:before="60" w:after="60"/>
        <w:rPr>
          <w:rFonts w:ascii="Sora" w:eastAsia="Verdana" w:hAnsi="Sora" w:cs="Open Sans"/>
          <w:b/>
          <w:color w:val="000000"/>
          <w:kern w:val="1"/>
          <w:lang w:bidi="hi-IN"/>
        </w:rPr>
      </w:pPr>
    </w:p>
    <w:p w14:paraId="144D1ADB" w14:textId="77777777" w:rsidR="001C4EAE" w:rsidRDefault="001C4EAE">
      <w:pPr>
        <w:widowControl w:val="0"/>
        <w:spacing w:before="60" w:after="60"/>
        <w:rPr>
          <w:rFonts w:ascii="Sora" w:eastAsia="Verdana" w:hAnsi="Sora" w:cs="Open Sans"/>
          <w:b/>
          <w:color w:val="000000"/>
          <w:kern w:val="1"/>
          <w:lang w:bidi="hi-IN"/>
        </w:rPr>
      </w:pPr>
    </w:p>
    <w:p w14:paraId="6D0BFC34" w14:textId="77777777" w:rsidR="001C4EAE" w:rsidRDefault="001C4EAE">
      <w:pPr>
        <w:widowControl w:val="0"/>
        <w:spacing w:before="60" w:after="60"/>
        <w:rPr>
          <w:rFonts w:ascii="Sora" w:eastAsia="Verdana" w:hAnsi="Sora" w:cs="Open Sans"/>
          <w:b/>
          <w:color w:val="000000"/>
          <w:kern w:val="1"/>
          <w:lang w:bidi="hi-IN"/>
        </w:rPr>
      </w:pPr>
    </w:p>
    <w:p w14:paraId="7FD73D04" w14:textId="77777777" w:rsidR="001C4EAE" w:rsidRDefault="001C4EAE">
      <w:pPr>
        <w:widowControl w:val="0"/>
        <w:spacing w:before="60" w:after="60"/>
        <w:rPr>
          <w:rFonts w:ascii="Sora" w:eastAsia="Verdana" w:hAnsi="Sora" w:cs="Open Sans"/>
          <w:b/>
          <w:color w:val="000000"/>
          <w:kern w:val="1"/>
          <w:lang w:bidi="hi-IN"/>
        </w:rPr>
      </w:pPr>
    </w:p>
    <w:p w14:paraId="7F4CB278" w14:textId="77777777" w:rsidR="001C4EAE" w:rsidRDefault="001C4EAE">
      <w:pPr>
        <w:widowControl w:val="0"/>
        <w:spacing w:before="60" w:after="60"/>
        <w:rPr>
          <w:rFonts w:ascii="Sora" w:eastAsia="Verdana" w:hAnsi="Sora" w:cs="Open Sans"/>
          <w:b/>
          <w:color w:val="000000"/>
          <w:kern w:val="1"/>
          <w:lang w:bidi="hi-IN"/>
        </w:rPr>
      </w:pPr>
    </w:p>
    <w:p w14:paraId="3C6794B7" w14:textId="77777777" w:rsidR="001C4EAE" w:rsidRDefault="001C4EAE">
      <w:pPr>
        <w:widowControl w:val="0"/>
        <w:spacing w:before="60" w:after="60"/>
        <w:rPr>
          <w:rFonts w:ascii="Sora" w:eastAsia="Verdana" w:hAnsi="Sora" w:cs="Open Sans"/>
          <w:b/>
          <w:color w:val="000000"/>
          <w:kern w:val="1"/>
          <w:lang w:bidi="hi-IN"/>
        </w:rPr>
      </w:pPr>
    </w:p>
    <w:p w14:paraId="6CC0F257" w14:textId="77777777" w:rsidR="001C4EAE" w:rsidRDefault="001C4EAE">
      <w:pPr>
        <w:widowControl w:val="0"/>
        <w:spacing w:before="60" w:after="60"/>
        <w:rPr>
          <w:rFonts w:ascii="Sora" w:eastAsia="Verdana" w:hAnsi="Sora" w:cs="Open Sans"/>
          <w:b/>
          <w:color w:val="000000"/>
          <w:kern w:val="1"/>
          <w:lang w:bidi="hi-IN"/>
        </w:rPr>
      </w:pPr>
    </w:p>
    <w:sectPr w:rsidR="001C4EAE">
      <w:headerReference w:type="even" r:id="rId34"/>
      <w:headerReference w:type="default" r:id="rId35"/>
      <w:footerReference w:type="even" r:id="rId36"/>
      <w:footerReference w:type="default" r:id="rId37"/>
      <w:headerReference w:type="first" r:id="rId38"/>
      <w:footerReference w:type="first" r:id="rId39"/>
      <w:pgSz w:w="11907" w:h="16840" w:code="9"/>
      <w:pgMar w:top="680" w:right="851" w:bottom="680" w:left="851" w:header="397" w:footer="5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A25A7C" w14:textId="77777777" w:rsidR="0017206F" w:rsidRDefault="0017206F">
      <w:pPr>
        <w:spacing w:after="0" w:line="240" w:lineRule="auto"/>
      </w:pPr>
      <w:r>
        <w:separator/>
      </w:r>
    </w:p>
  </w:endnote>
  <w:endnote w:type="continuationSeparator" w:id="0">
    <w:p w14:paraId="74C3A900" w14:textId="77777777" w:rsidR="0017206F" w:rsidRDefault="0017206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ndara">
    <w:panose1 w:val="020E0502030303020204"/>
    <w:charset w:val="00"/>
    <w:family w:val="swiss"/>
    <w:pitch w:val="variable"/>
    <w:sig w:usb0="A00002EF" w:usb1="4000A44B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 Sans">
    <w:charset w:val="00"/>
    <w:family w:val="swiss"/>
    <w:pitch w:val="variable"/>
    <w:sig w:usb0="E00002EF" w:usb1="4000205B" w:usb2="00000028" w:usb3="00000000" w:csb0="0000019F" w:csb1="00000000"/>
  </w:font>
  <w:font w:name="Sora">
    <w:panose1 w:val="00000000000000000000"/>
    <w:charset w:val="00"/>
    <w:family w:val="modern"/>
    <w:notTrueType/>
    <w:pitch w:val="variable"/>
    <w:sig w:usb0="A000006F" w:usb1="5000004B" w:usb2="0001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4DEC4E" w14:textId="77777777" w:rsidR="00114313" w:rsidRDefault="00114313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615C5D" w14:textId="75061558" w:rsidR="000D5C54" w:rsidRDefault="000D5C54" w:rsidP="000D5C54">
    <w:pPr>
      <w:pStyle w:val="Piedepgina"/>
      <w:spacing w:before="240"/>
      <w:jc w:val="center"/>
      <w:rPr>
        <w:rFonts w:ascii="Open Sans" w:hAnsi="Open Sans" w:cs="Open Sans"/>
        <w:color w:val="404040"/>
      </w:rPr>
    </w:pPr>
    <w:r>
      <mc:AlternateContent>
        <mc:Choice Requires="wps">
          <w:drawing>
            <wp:anchor distT="4294967295" distB="4294967295" distL="114300" distR="114300" simplePos="0" relativeHeight="251658240" behindDoc="0" locked="0" layoutInCell="1" allowOverlap="1" wp14:anchorId="71DF7A3D" wp14:editId="5D6489C4">
              <wp:simplePos x="0" y="0"/>
              <wp:positionH relativeFrom="margin">
                <wp:posOffset>-122555</wp:posOffset>
              </wp:positionH>
              <wp:positionV relativeFrom="paragraph">
                <wp:posOffset>74929</wp:posOffset>
              </wp:positionV>
              <wp:extent cx="6724650" cy="0"/>
              <wp:effectExtent l="0" t="0" r="0" b="0"/>
              <wp:wrapNone/>
              <wp:docPr id="1847140568" name="Conector recto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6724650" cy="0"/>
                      </a:xfrm>
                      <a:prstGeom prst="line">
                        <a:avLst/>
                      </a:prstGeom>
                      <a:noFill/>
                      <a:ln w="12700" cap="flat" cmpd="sng" algn="ctr">
                        <a:solidFill>
                          <a:srgbClr val="156082"/>
                        </a:solidFill>
                        <a:prstDash val="solid"/>
                        <a:miter lim="800000"/>
                      </a:ln>
                      <a:effectLst/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2CADFD9" id="Conector recto 2" o:spid="_x0000_s1026" style="position:absolute;z-index:251658240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page;mso-height-relative:page" from="-9.65pt,5.9pt" to="519.85pt,5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" strokecolor="#156082" strokeweight="1pt">
              <v:stroke joinstyle="miter"/>
              <o:lock v:ext="edit" shapetype="f"/>
              <w10:wrap anchorx="margin"/>
            </v:line>
          </w:pict>
        </mc:Fallback>
      </mc:AlternateContent>
    </w:r>
    <w:r>
      <w:rPr>
        <w:rFonts w:ascii="Open Sans" w:hAnsi="Open Sans" w:cs="Open Sans"/>
        <w:color w:val="404040"/>
      </w:rPr>
      <w:t>Ministerio de Salud Pública - División Evaluación Sanitaria.</w:t>
    </w:r>
  </w:p>
  <w:p w14:paraId="23212C56" w14:textId="1F019D29" w:rsidR="000D5C54" w:rsidRDefault="000D5C54" w:rsidP="000D5C54">
    <w:pPr>
      <w:pStyle w:val="Piedepgina"/>
      <w:jc w:val="center"/>
      <w:rPr>
        <w:rFonts w:ascii="Open Sans" w:hAnsi="Open Sans" w:cs="Open Sans"/>
        <w:color w:val="404040"/>
      </w:rPr>
    </w:pPr>
    <w:r>
      <w:rPr>
        <w:rFonts w:ascii="Open Sans" w:hAnsi="Open Sans" w:cs="Open Sans"/>
        <w:color w:val="404040"/>
      </w:rPr>
      <w:t>Departamento de Evaluación de Te</w:t>
    </w:r>
    <w:r w:rsidR="00114313">
      <w:rPr>
        <w:rFonts w:ascii="Open Sans" w:hAnsi="Open Sans" w:cs="Open Sans"/>
        <w:color w:val="404040"/>
      </w:rPr>
      <w:t>c</w:t>
    </w:r>
    <w:r>
      <w:rPr>
        <w:rFonts w:ascii="Open Sans" w:hAnsi="Open Sans" w:cs="Open Sans"/>
        <w:color w:val="404040"/>
      </w:rPr>
      <w:t>nología</w:t>
    </w:r>
  </w:p>
  <w:p w14:paraId="4AAE9CD5" w14:textId="77777777" w:rsidR="000D5C54" w:rsidRPr="00D851F3" w:rsidRDefault="000D5C54" w:rsidP="000D5C54">
    <w:pPr>
      <w:pStyle w:val="Piedepgina"/>
      <w:jc w:val="center"/>
      <w:rPr>
        <w:rFonts w:ascii="Open Sans" w:hAnsi="Open Sans" w:cs="Open Sans"/>
        <w:color w:val="404040"/>
      </w:rPr>
    </w:pPr>
    <w:r w:rsidRPr="00D851F3">
      <w:rPr>
        <w:rFonts w:ascii="Open Sans" w:hAnsi="Open Sans" w:cs="Open Sans"/>
        <w:color w:val="404040"/>
      </w:rPr>
      <w:t>Av. 18 de Ju</w:t>
    </w:r>
    <w:r>
      <w:rPr>
        <w:rFonts w:ascii="Open Sans" w:hAnsi="Open Sans" w:cs="Open Sans"/>
        <w:color w:val="404040"/>
      </w:rPr>
      <w:t>lio 1892. 3er Piso. Oficina 306</w:t>
    </w:r>
  </w:p>
  <w:p w14:paraId="4A082B75" w14:textId="056DB574" w:rsidR="001C4EAE" w:rsidRPr="000D5C54" w:rsidRDefault="000D5C54" w:rsidP="000D5C54">
    <w:pPr>
      <w:pStyle w:val="Piedepgina"/>
      <w:spacing w:after="240"/>
      <w:jc w:val="center"/>
      <w:rPr>
        <w:rFonts w:ascii="Open Sans" w:hAnsi="Open Sans" w:cs="Open Sans"/>
        <w:color w:val="404040"/>
      </w:rPr>
    </w:pPr>
    <w:r w:rsidRPr="00D851F3">
      <w:rPr>
        <w:rFonts w:ascii="Open Sans" w:hAnsi="Open Sans" w:cs="Open Sans"/>
        <w:color w:val="404040"/>
        <w:lang w:val="en-US"/>
      </w:rPr>
      <w:t>Tel: 1934. Int. 302</w:t>
    </w:r>
    <w:r>
      <w:rPr>
        <w:rFonts w:ascii="Open Sans" w:hAnsi="Open Sans" w:cs="Open Sans"/>
        <w:color w:val="404040"/>
        <w:lang w:val="en-US"/>
      </w:rPr>
      <w:t>6</w:t>
    </w:r>
    <w:r w:rsidRPr="00D851F3">
      <w:rPr>
        <w:rFonts w:ascii="Open Sans" w:hAnsi="Open Sans" w:cs="Open Sans"/>
        <w:color w:val="404040"/>
        <w:lang w:val="en-US"/>
      </w:rPr>
      <w:t xml:space="preserve">. </w:t>
    </w:r>
    <w:r w:rsidRPr="00D851F3">
      <w:rPr>
        <w:rFonts w:ascii="Open Sans" w:hAnsi="Open Sans" w:cs="Open Sans"/>
        <w:color w:val="404040"/>
      </w:rPr>
      <w:t xml:space="preserve">Correo electrónico: </w:t>
    </w:r>
    <w:r>
      <w:rPr>
        <w:rFonts w:ascii="Open Sans" w:hAnsi="Open Sans" w:cs="Open Sans"/>
        <w:color w:val="404040"/>
      </w:rPr>
      <w:t>tecnologia</w:t>
    </w:r>
    <w:r w:rsidRPr="00D851F3">
      <w:rPr>
        <w:rFonts w:ascii="Open Sans" w:hAnsi="Open Sans" w:cs="Open Sans"/>
        <w:color w:val="404040"/>
      </w:rPr>
      <w:t>@msp.gub.uy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6585D7" w14:textId="77777777" w:rsidR="00114313" w:rsidRDefault="0011431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145028" w14:textId="77777777" w:rsidR="0017206F" w:rsidRDefault="0017206F">
      <w:pPr>
        <w:spacing w:after="0" w:line="240" w:lineRule="auto"/>
      </w:pPr>
      <w:r>
        <w:separator/>
      </w:r>
    </w:p>
  </w:footnote>
  <w:footnote w:type="continuationSeparator" w:id="0">
    <w:p w14:paraId="3DA87F83" w14:textId="77777777" w:rsidR="0017206F" w:rsidRDefault="0017206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2D207E" w14:textId="77777777" w:rsidR="00114313" w:rsidRDefault="00114313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ACB301" w14:textId="77777777" w:rsidR="001C4EAE" w:rsidRDefault="001C4EAE">
    <w:pPr>
      <w:tabs>
        <w:tab w:val="center" w:pos="4252"/>
        <w:tab w:val="right" w:pos="8504"/>
      </w:tabs>
      <w:autoSpaceDE w:val="0"/>
      <w:autoSpaceDN w:val="0"/>
      <w:spacing w:after="0" w:line="240" w:lineRule="auto"/>
      <w:rPr>
        <w:rFonts w:ascii="Times New Roman" w:hAnsi="Times New Roman"/>
        <w:noProof w:val="0"/>
        <w:szCs w:val="20"/>
        <w:lang w:val="es-ES_tradnl" w:eastAsia="es-ES"/>
      </w:rPr>
    </w:pPr>
  </w:p>
  <w:tbl>
    <w:tblPr>
      <w:tblW w:w="9919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165"/>
      <w:gridCol w:w="5206"/>
      <w:gridCol w:w="2548"/>
    </w:tblGrid>
    <w:tr w:rsidR="001C4EAE" w14:paraId="6FD40F6C" w14:textId="77777777">
      <w:trPr>
        <w:trHeight w:val="880"/>
        <w:jc w:val="center"/>
      </w:trPr>
      <w:tc>
        <w:tcPr>
          <w:tcW w:w="2165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2F5C07CE" w14:textId="77777777" w:rsidR="001C4EAE" w:rsidRDefault="007365AA">
          <w:pPr>
            <w:suppressAutoHyphens/>
            <w:spacing w:after="120" w:line="240" w:lineRule="auto"/>
            <w:jc w:val="center"/>
            <w:rPr>
              <w:rFonts w:cs="Verdana"/>
              <w:noProof w:val="0"/>
              <w:szCs w:val="20"/>
              <w:lang w:eastAsia="ar-SA"/>
            </w:rPr>
          </w:pPr>
          <w:r>
            <w:rPr>
              <w:rFonts w:cs="Verdana"/>
              <w:szCs w:val="20"/>
              <w:lang w:eastAsia="es-UY"/>
            </w:rPr>
            <w:drawing>
              <wp:inline distT="0" distB="0" distL="0" distR="0" wp14:anchorId="6A45751D" wp14:editId="05AAC104">
                <wp:extent cx="966679" cy="1051174"/>
                <wp:effectExtent l="0" t="0" r="5080" b="0"/>
                <wp:docPr id="37" name="0 Imagen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Recurso 2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966953" cy="1051471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206" w:type="dxa"/>
          <w:vMerge w:val="restart"/>
          <w:tcBorders>
            <w:top w:val="single" w:sz="4" w:space="0" w:color="000000"/>
            <w:left w:val="single" w:sz="4" w:space="0" w:color="000000"/>
          </w:tcBorders>
          <w:vAlign w:val="center"/>
        </w:tcPr>
        <w:p w14:paraId="78A42686" w14:textId="77777777" w:rsidR="001C4EAE" w:rsidRDefault="007365AA">
          <w:pPr>
            <w:suppressAutoHyphens/>
            <w:spacing w:after="120" w:line="240" w:lineRule="auto"/>
            <w:jc w:val="center"/>
            <w:rPr>
              <w:rFonts w:ascii="Sora" w:hAnsi="Sora" w:cs="Verdana"/>
              <w:b/>
              <w:noProof w:val="0"/>
              <w:szCs w:val="20"/>
              <w:lang w:eastAsia="ar-SA"/>
            </w:rPr>
          </w:pPr>
          <w:r>
            <w:rPr>
              <w:rFonts w:ascii="Sora" w:hAnsi="Sora" w:cs="Verdana"/>
              <w:b/>
              <w:noProof w:val="0"/>
              <w:szCs w:val="20"/>
              <w:lang w:eastAsia="ar-SA"/>
            </w:rPr>
            <w:t>Dirección General de la Salud</w:t>
          </w:r>
        </w:p>
        <w:p w14:paraId="4C66E7D4" w14:textId="77777777" w:rsidR="001C4EAE" w:rsidRDefault="007365AA">
          <w:pPr>
            <w:suppressAutoHyphens/>
            <w:spacing w:after="120" w:line="240" w:lineRule="auto"/>
            <w:jc w:val="center"/>
            <w:rPr>
              <w:rFonts w:ascii="Sora" w:hAnsi="Sora" w:cs="Verdana"/>
              <w:b/>
              <w:noProof w:val="0"/>
              <w:szCs w:val="20"/>
              <w:lang w:eastAsia="ar-SA"/>
            </w:rPr>
          </w:pPr>
          <w:r>
            <w:rPr>
              <w:rFonts w:ascii="Sora" w:hAnsi="Sora" w:cs="Verdana"/>
              <w:b/>
              <w:noProof w:val="0"/>
              <w:szCs w:val="20"/>
              <w:lang w:eastAsia="ar-SA"/>
            </w:rPr>
            <w:t>División Evaluación Sanitaria</w:t>
          </w:r>
        </w:p>
        <w:p w14:paraId="22D88151" w14:textId="77777777" w:rsidR="001C4EAE" w:rsidRDefault="007365AA">
          <w:pPr>
            <w:suppressAutoHyphens/>
            <w:spacing w:after="120" w:line="240" w:lineRule="auto"/>
            <w:jc w:val="center"/>
            <w:rPr>
              <w:rFonts w:ascii="Sora" w:hAnsi="Sora" w:cs="Verdana"/>
              <w:b/>
              <w:noProof w:val="0"/>
              <w:szCs w:val="20"/>
              <w:lang w:eastAsia="ar-SA"/>
            </w:rPr>
          </w:pPr>
          <w:r>
            <w:rPr>
              <w:rFonts w:ascii="Sora" w:hAnsi="Sora" w:cs="Verdana"/>
              <w:b/>
              <w:noProof w:val="0"/>
              <w:szCs w:val="20"/>
              <w:lang w:eastAsia="ar-SA"/>
            </w:rPr>
            <w:t>Departamento de Evaluación de Tecnología</w:t>
          </w:r>
        </w:p>
        <w:p w14:paraId="66E5B6F9" w14:textId="77777777" w:rsidR="001C4EAE" w:rsidRDefault="007365AA">
          <w:pPr>
            <w:suppressAutoHyphens/>
            <w:spacing w:after="120" w:line="240" w:lineRule="auto"/>
            <w:jc w:val="center"/>
            <w:rPr>
              <w:rFonts w:cs="Verdana"/>
              <w:noProof w:val="0"/>
              <w:szCs w:val="20"/>
              <w:lang w:eastAsia="ar-SA"/>
            </w:rPr>
          </w:pPr>
          <w:r>
            <w:rPr>
              <w:rFonts w:ascii="Sora" w:hAnsi="Sora" w:cs="Verdana"/>
              <w:noProof w:val="0"/>
              <w:szCs w:val="20"/>
              <w:lang w:eastAsia="ar-SA"/>
            </w:rPr>
            <w:t>Formulario de Solicitud de Habilitación/Renovación de Empresas de Ortopedia</w:t>
          </w:r>
        </w:p>
      </w:tc>
      <w:tc>
        <w:tcPr>
          <w:tcW w:w="25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5A9514A" w14:textId="77777777" w:rsidR="001C4EAE" w:rsidRDefault="007365AA">
          <w:pPr>
            <w:suppressAutoHyphens/>
            <w:spacing w:after="120" w:line="240" w:lineRule="auto"/>
            <w:jc w:val="center"/>
            <w:rPr>
              <w:rFonts w:ascii="Sora" w:hAnsi="Sora" w:cs="Verdana"/>
              <w:noProof w:val="0"/>
              <w:szCs w:val="20"/>
              <w:lang w:eastAsia="ar-SA"/>
            </w:rPr>
          </w:pPr>
          <w:r>
            <w:rPr>
              <w:rFonts w:ascii="Sora" w:hAnsi="Sora" w:cs="Verdana"/>
              <w:noProof w:val="0"/>
              <w:szCs w:val="20"/>
              <w:lang w:eastAsia="ar-SA"/>
            </w:rPr>
            <w:t>FO-13222-004</w:t>
          </w:r>
        </w:p>
        <w:p w14:paraId="1BA04DC4" w14:textId="77777777" w:rsidR="001C4EAE" w:rsidRDefault="007365AA">
          <w:pPr>
            <w:suppressAutoHyphens/>
            <w:spacing w:after="120" w:line="240" w:lineRule="auto"/>
            <w:jc w:val="center"/>
            <w:rPr>
              <w:rFonts w:ascii="Sora" w:hAnsi="Sora" w:cs="Verdana"/>
              <w:noProof w:val="0"/>
              <w:color w:val="000000"/>
              <w:szCs w:val="20"/>
              <w:lang w:val="es-ES" w:eastAsia="ar-SA"/>
            </w:rPr>
          </w:pPr>
          <w:r>
            <w:rPr>
              <w:rFonts w:ascii="Sora" w:hAnsi="Sora" w:cs="Verdana"/>
              <w:noProof w:val="0"/>
              <w:szCs w:val="20"/>
              <w:lang w:eastAsia="ar-SA"/>
            </w:rPr>
            <w:t>V3</w:t>
          </w:r>
        </w:p>
      </w:tc>
    </w:tr>
    <w:tr w:rsidR="001C4EAE" w14:paraId="254EEA34" w14:textId="77777777">
      <w:trPr>
        <w:trHeight w:val="921"/>
        <w:jc w:val="center"/>
      </w:trPr>
      <w:tc>
        <w:tcPr>
          <w:tcW w:w="2165" w:type="dxa"/>
          <w:vMerge/>
          <w:tcBorders>
            <w:left w:val="single" w:sz="4" w:space="0" w:color="000000"/>
            <w:bottom w:val="single" w:sz="4" w:space="0" w:color="000000"/>
          </w:tcBorders>
        </w:tcPr>
        <w:p w14:paraId="35609D6B" w14:textId="77777777" w:rsidR="001C4EAE" w:rsidRDefault="001C4EAE">
          <w:pPr>
            <w:suppressAutoHyphens/>
            <w:spacing w:after="120" w:line="240" w:lineRule="auto"/>
            <w:jc w:val="both"/>
            <w:rPr>
              <w:rFonts w:cs="Verdana"/>
              <w:noProof w:val="0"/>
              <w:szCs w:val="20"/>
              <w:lang w:val="es-ES" w:eastAsia="ar-SA"/>
            </w:rPr>
          </w:pPr>
        </w:p>
      </w:tc>
      <w:tc>
        <w:tcPr>
          <w:tcW w:w="5206" w:type="dxa"/>
          <w:vMerge/>
          <w:tcBorders>
            <w:left w:val="single" w:sz="4" w:space="0" w:color="000000"/>
            <w:bottom w:val="single" w:sz="4" w:space="0" w:color="000000"/>
          </w:tcBorders>
          <w:vAlign w:val="center"/>
        </w:tcPr>
        <w:p w14:paraId="5683DD06" w14:textId="77777777" w:rsidR="001C4EAE" w:rsidRDefault="001C4EAE">
          <w:pPr>
            <w:suppressAutoHyphens/>
            <w:spacing w:after="120" w:line="240" w:lineRule="auto"/>
            <w:jc w:val="both"/>
            <w:rPr>
              <w:rFonts w:cs="Verdana"/>
              <w:noProof w:val="0"/>
              <w:szCs w:val="20"/>
              <w:lang w:eastAsia="ar-SA"/>
            </w:rPr>
          </w:pPr>
        </w:p>
      </w:tc>
      <w:tc>
        <w:tcPr>
          <w:tcW w:w="254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vAlign w:val="center"/>
        </w:tcPr>
        <w:p w14:paraId="1BC31024" w14:textId="77777777" w:rsidR="001C4EAE" w:rsidRDefault="007365AA">
          <w:pPr>
            <w:suppressAutoHyphens/>
            <w:spacing w:after="120" w:line="240" w:lineRule="auto"/>
            <w:jc w:val="center"/>
            <w:rPr>
              <w:rFonts w:ascii="Sora" w:hAnsi="Sora" w:cs="Verdana"/>
              <w:noProof w:val="0"/>
              <w:szCs w:val="20"/>
              <w:lang w:val="es-ES" w:eastAsia="ar-SA"/>
            </w:rPr>
          </w:pPr>
          <w:r>
            <w:rPr>
              <w:rFonts w:ascii="Sora" w:hAnsi="Sora" w:cs="Verdana"/>
              <w:noProof w:val="0"/>
              <w:szCs w:val="20"/>
              <w:lang w:eastAsia="ar-SA"/>
            </w:rPr>
            <w:t>Página</w:t>
          </w:r>
          <w:r>
            <w:rPr>
              <w:rFonts w:ascii="Sora" w:hAnsi="Sora" w:cs="Verdana"/>
              <w:b/>
              <w:noProof w:val="0"/>
              <w:szCs w:val="20"/>
              <w:lang w:eastAsia="ar-SA"/>
            </w:rPr>
            <w:t xml:space="preserve"> </w:t>
          </w:r>
          <w:r>
            <w:rPr>
              <w:rFonts w:ascii="Sora" w:hAnsi="Sora" w:cs="Verdana"/>
              <w:noProof w:val="0"/>
              <w:szCs w:val="20"/>
              <w:lang w:eastAsia="ar-SA"/>
            </w:rPr>
            <w:fldChar w:fldCharType="begin"/>
          </w:r>
          <w:r>
            <w:rPr>
              <w:rFonts w:ascii="Sora" w:hAnsi="Sora" w:cs="Verdana"/>
              <w:noProof w:val="0"/>
              <w:szCs w:val="20"/>
              <w:lang w:eastAsia="ar-SA"/>
            </w:rPr>
            <w:instrText xml:space="preserve"> PAGE </w:instrText>
          </w:r>
          <w:r>
            <w:rPr>
              <w:rFonts w:ascii="Sora" w:hAnsi="Sora" w:cs="Verdana"/>
              <w:noProof w:val="0"/>
              <w:szCs w:val="20"/>
              <w:lang w:eastAsia="ar-SA"/>
            </w:rPr>
            <w:fldChar w:fldCharType="separate"/>
          </w:r>
          <w:r>
            <w:rPr>
              <w:rFonts w:ascii="Sora" w:hAnsi="Sora" w:cs="Verdana"/>
              <w:szCs w:val="20"/>
              <w:lang w:eastAsia="ar-SA"/>
            </w:rPr>
            <w:t>1</w:t>
          </w:r>
          <w:r>
            <w:rPr>
              <w:rFonts w:ascii="Sora" w:hAnsi="Sora" w:cs="Verdana"/>
              <w:noProof w:val="0"/>
              <w:szCs w:val="20"/>
              <w:lang w:eastAsia="ar-SA"/>
            </w:rPr>
            <w:fldChar w:fldCharType="end"/>
          </w:r>
          <w:r>
            <w:rPr>
              <w:rFonts w:ascii="Sora" w:hAnsi="Sora" w:cs="Verdana"/>
              <w:noProof w:val="0"/>
              <w:szCs w:val="20"/>
              <w:lang w:eastAsia="ar-SA"/>
            </w:rPr>
            <w:t xml:space="preserve"> de </w:t>
          </w:r>
          <w:r>
            <w:rPr>
              <w:rFonts w:ascii="Sora" w:hAnsi="Sora" w:cs="Verdana"/>
              <w:noProof w:val="0"/>
              <w:szCs w:val="20"/>
              <w:lang w:eastAsia="ar-SA"/>
            </w:rPr>
            <w:fldChar w:fldCharType="begin"/>
          </w:r>
          <w:r>
            <w:rPr>
              <w:rFonts w:ascii="Sora" w:hAnsi="Sora" w:cs="Verdana"/>
              <w:noProof w:val="0"/>
              <w:szCs w:val="20"/>
              <w:lang w:eastAsia="ar-SA"/>
            </w:rPr>
            <w:instrText xml:space="preserve"> NUMPAGES \*Arabic </w:instrText>
          </w:r>
          <w:r>
            <w:rPr>
              <w:rFonts w:ascii="Sora" w:hAnsi="Sora" w:cs="Verdana"/>
              <w:noProof w:val="0"/>
              <w:szCs w:val="20"/>
              <w:lang w:eastAsia="ar-SA"/>
            </w:rPr>
            <w:fldChar w:fldCharType="separate"/>
          </w:r>
          <w:r>
            <w:rPr>
              <w:rFonts w:ascii="Sora" w:hAnsi="Sora" w:cs="Verdana"/>
              <w:szCs w:val="20"/>
              <w:lang w:eastAsia="ar-SA"/>
            </w:rPr>
            <w:t>4</w:t>
          </w:r>
          <w:r>
            <w:rPr>
              <w:rFonts w:ascii="Sora" w:hAnsi="Sora" w:cs="Verdana"/>
              <w:noProof w:val="0"/>
              <w:szCs w:val="20"/>
              <w:lang w:eastAsia="ar-SA"/>
            </w:rPr>
            <w:fldChar w:fldCharType="end"/>
          </w:r>
        </w:p>
      </w:tc>
    </w:tr>
  </w:tbl>
  <w:p w14:paraId="5F7B9E69" w14:textId="77777777" w:rsidR="001C4EAE" w:rsidRDefault="001C4EAE">
    <w:pPr>
      <w:tabs>
        <w:tab w:val="center" w:pos="4252"/>
        <w:tab w:val="right" w:pos="8504"/>
      </w:tabs>
      <w:autoSpaceDE w:val="0"/>
      <w:autoSpaceDN w:val="0"/>
      <w:spacing w:after="0" w:line="240" w:lineRule="auto"/>
      <w:rPr>
        <w:rFonts w:ascii="Times New Roman" w:hAnsi="Times New Roman"/>
        <w:noProof w:val="0"/>
        <w:szCs w:val="20"/>
        <w:lang w:val="es-ES_tradnl" w:eastAsia="es-ES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2012AB" w14:textId="77777777" w:rsidR="00114313" w:rsidRDefault="00114313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6407D7"/>
    <w:multiLevelType w:val="singleLevel"/>
    <w:tmpl w:val="BAA4B188"/>
    <w:lvl w:ilvl="0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" w15:restartNumberingAfterBreak="0">
    <w:nsid w:val="0F346C1E"/>
    <w:multiLevelType w:val="hybridMultilevel"/>
    <w:tmpl w:val="18E43F4A"/>
    <w:lvl w:ilvl="0" w:tplc="380A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38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38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380A000F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380A0019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380A001B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380A000F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380A0019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380A001B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 w15:restartNumberingAfterBreak="0">
    <w:nsid w:val="22CA6324"/>
    <w:multiLevelType w:val="hybridMultilevel"/>
    <w:tmpl w:val="2B6671CA"/>
    <w:lvl w:ilvl="0" w:tplc="380A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 w15:restartNumberingAfterBreak="0">
    <w:nsid w:val="23C74A05"/>
    <w:multiLevelType w:val="hybridMultilevel"/>
    <w:tmpl w:val="BB66B40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AB92457"/>
    <w:multiLevelType w:val="hybridMultilevel"/>
    <w:tmpl w:val="7832A1C4"/>
    <w:lvl w:ilvl="0" w:tplc="380A0017">
      <w:start w:val="1"/>
      <w:numFmt w:val="lowerLetter"/>
      <w:lvlText w:val="%1)"/>
      <w:lvlJc w:val="left"/>
      <w:pPr>
        <w:ind w:left="720" w:hanging="360"/>
      </w:pPr>
      <w:rPr>
        <w:rFonts w:cs="Times New Roman"/>
      </w:rPr>
    </w:lvl>
    <w:lvl w:ilvl="1" w:tplc="3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C8E537A"/>
    <w:multiLevelType w:val="hybridMultilevel"/>
    <w:tmpl w:val="5E24158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6625A95"/>
    <w:multiLevelType w:val="hybridMultilevel"/>
    <w:tmpl w:val="20E2CE1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6A669E"/>
    <w:multiLevelType w:val="hybridMultilevel"/>
    <w:tmpl w:val="0736F88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C2E25F9"/>
    <w:multiLevelType w:val="hybridMultilevel"/>
    <w:tmpl w:val="EA88ED40"/>
    <w:lvl w:ilvl="0" w:tplc="380A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38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38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380A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380A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380A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380A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380A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380A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649D1819"/>
    <w:multiLevelType w:val="hybridMultilevel"/>
    <w:tmpl w:val="41B64FA0"/>
    <w:lvl w:ilvl="0" w:tplc="380A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380A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380A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380A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380A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380A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380A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380A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380A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0" w15:restartNumberingAfterBreak="0">
    <w:nsid w:val="7BBF14FC"/>
    <w:multiLevelType w:val="hybridMultilevel"/>
    <w:tmpl w:val="8302892E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D50352D"/>
    <w:multiLevelType w:val="hybridMultilevel"/>
    <w:tmpl w:val="98AEEEA6"/>
    <w:lvl w:ilvl="0" w:tplc="3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3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3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3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743868">
    <w:abstractNumId w:val="7"/>
  </w:num>
  <w:num w:numId="2" w16cid:durableId="1798064261">
    <w:abstractNumId w:val="3"/>
  </w:num>
  <w:num w:numId="3" w16cid:durableId="414330172">
    <w:abstractNumId w:val="4"/>
  </w:num>
  <w:num w:numId="4" w16cid:durableId="1211771899">
    <w:abstractNumId w:val="5"/>
  </w:num>
  <w:num w:numId="5" w16cid:durableId="1355619317">
    <w:abstractNumId w:val="10"/>
  </w:num>
  <w:num w:numId="6" w16cid:durableId="1076778052">
    <w:abstractNumId w:val="6"/>
  </w:num>
  <w:num w:numId="7" w16cid:durableId="755979977">
    <w:abstractNumId w:val="11"/>
  </w:num>
  <w:num w:numId="8" w16cid:durableId="953291903">
    <w:abstractNumId w:val="2"/>
  </w:num>
  <w:num w:numId="9" w16cid:durableId="613902846">
    <w:abstractNumId w:val="9"/>
  </w:num>
  <w:num w:numId="10" w16cid:durableId="1650359537">
    <w:abstractNumId w:val="8"/>
  </w:num>
  <w:num w:numId="11" w16cid:durableId="1326737736">
    <w:abstractNumId w:val="1"/>
  </w:num>
  <w:num w:numId="12" w16cid:durableId="14342095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720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C4EAE"/>
    <w:rsid w:val="000D5C54"/>
    <w:rsid w:val="00114313"/>
    <w:rsid w:val="0017206F"/>
    <w:rsid w:val="001C4EAE"/>
    <w:rsid w:val="007365AA"/>
    <w:rsid w:val="00A515C9"/>
    <w:rsid w:val="00D317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U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oNotEmbedSmartTags/>
  <w:decimalSymbol w:val=","/>
  <w:listSeparator w:val=";"/>
  <w14:docId w14:val="5B4E252A"/>
  <w15:docId w15:val="{B14E909A-96B7-45BE-BA94-C1E31DE61F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 Gothic" w:eastAsia="Century Gothic" w:hAnsi="Century Gothic" w:cs="Times New Roman"/>
        <w:lang w:val="es-UY" w:eastAsia="es-UY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header" w:locked="1"/>
    <w:lsdException w:name="footer" w:locked="1"/>
    <w:lsdException w:name="caption" w:locked="1" w:semiHidden="1" w:unhideWhenUsed="1" w:qFormat="1"/>
    <w:lsdException w:name="Title" w:locked="1" w:qFormat="1"/>
    <w:lsdException w:name="Default Paragraph Font" w:locked="1"/>
    <w:lsdException w:name="Subtitle" w:locked="1" w:qFormat="1"/>
    <w:lsdException w:name="Strong" w:locked="1" w:qFormat="1"/>
    <w:lsdException w:name="Emphasis" w:locked="1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 w:line="288" w:lineRule="auto"/>
    </w:pPr>
    <w:rPr>
      <w:rFonts w:ascii="Verdana" w:eastAsia="Times New Roman" w:hAnsi="Verdana"/>
      <w:noProof/>
      <w:szCs w:val="18"/>
      <w:lang w:eastAsia="en-US"/>
    </w:rPr>
  </w:style>
  <w:style w:type="paragraph" w:styleId="Ttulo1">
    <w:name w:val="heading 1"/>
    <w:basedOn w:val="Normal"/>
    <w:next w:val="Normal"/>
    <w:link w:val="Ttulo1Car"/>
    <w:qFormat/>
    <w:pPr>
      <w:keepNext/>
      <w:keepLines/>
      <w:spacing w:before="480" w:after="0" w:line="276" w:lineRule="auto"/>
      <w:outlineLvl w:val="0"/>
    </w:pPr>
    <w:rPr>
      <w:rFonts w:ascii="Century Gothic" w:eastAsia="Century Gothic" w:hAnsi="Century Gothic"/>
      <w:b/>
      <w:bCs/>
      <w:color w:val="345E85"/>
      <w:sz w:val="28"/>
      <w:szCs w:val="28"/>
      <w:lang w:eastAsia="es-UY"/>
    </w:rPr>
  </w:style>
  <w:style w:type="paragraph" w:styleId="Ttulo2">
    <w:name w:val="heading 2"/>
    <w:basedOn w:val="Normal"/>
    <w:next w:val="Normal"/>
    <w:link w:val="Ttulo2Car"/>
    <w:qFormat/>
    <w:pPr>
      <w:keepNext/>
      <w:keepLines/>
      <w:spacing w:before="200" w:after="0"/>
      <w:outlineLvl w:val="1"/>
    </w:pPr>
    <w:rPr>
      <w:rFonts w:ascii="Candara" w:eastAsia="Century Gothic" w:hAnsi="Candara"/>
      <w:b/>
      <w:bCs/>
      <w:color w:val="467EB2"/>
      <w:sz w:val="28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next w:val="Normal"/>
    <w:link w:val="TtuloCar"/>
    <w:qFormat/>
    <w:pPr>
      <w:pBdr>
        <w:top w:val="single" w:sz="8" w:space="8" w:color="467EB2"/>
        <w:left w:val="single" w:sz="8" w:space="21" w:color="467EB2"/>
        <w:bottom w:val="single" w:sz="8" w:space="8" w:color="467EB2"/>
        <w:right w:val="single" w:sz="8" w:space="21" w:color="467EB2"/>
      </w:pBdr>
      <w:shd w:val="clear" w:color="auto" w:fill="467EB2"/>
      <w:spacing w:after="800" w:line="360" w:lineRule="auto"/>
      <w:jc w:val="center"/>
    </w:pPr>
    <w:rPr>
      <w:rFonts w:ascii="Century Gothic" w:eastAsia="Century Gothic" w:hAnsi="Century Gothic"/>
      <w:b/>
      <w:color w:val="FFFFFF"/>
      <w:spacing w:val="5"/>
      <w:kern w:val="28"/>
      <w:sz w:val="22"/>
      <w:szCs w:val="38"/>
    </w:rPr>
  </w:style>
  <w:style w:type="character" w:customStyle="1" w:styleId="TtuloCar">
    <w:name w:val="Título Car"/>
    <w:link w:val="Ttulo"/>
    <w:locked/>
    <w:rPr>
      <w:rFonts w:ascii="Century Gothic" w:hAnsi="Century Gothic" w:cs="Times New Roman"/>
      <w:b/>
      <w:noProof/>
      <w:color w:val="FFFFFF"/>
      <w:spacing w:val="5"/>
      <w:kern w:val="28"/>
      <w:sz w:val="38"/>
      <w:szCs w:val="38"/>
      <w:shd w:val="clear" w:color="auto" w:fill="467EB2"/>
      <w:lang w:val="es-UY"/>
    </w:rPr>
  </w:style>
  <w:style w:type="table" w:styleId="Tablaconcuadrcula">
    <w:name w:val="Table Grid"/>
    <w:basedOn w:val="Tablanormal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ayoutTable">
    <w:name w:val="Layout Table"/>
    <w:rPr>
      <w:rFonts w:eastAsia="Times New Roman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Encabezado">
    <w:name w:val="header"/>
    <w:basedOn w:val="Normal"/>
    <w:link w:val="EncabezadoCar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link w:val="Encabezado"/>
    <w:locked/>
    <w:rPr>
      <w:rFonts w:cs="Times New Roman"/>
    </w:rPr>
  </w:style>
  <w:style w:type="paragraph" w:styleId="Piedepgina">
    <w:name w:val="footer"/>
    <w:basedOn w:val="Normal"/>
    <w:link w:val="PiedepginaCar"/>
    <w:pPr>
      <w:spacing w:after="0" w:line="240" w:lineRule="auto"/>
      <w:ind w:right="-441"/>
      <w:jc w:val="right"/>
    </w:pPr>
    <w:rPr>
      <w:sz w:val="16"/>
      <w:szCs w:val="16"/>
    </w:rPr>
  </w:style>
  <w:style w:type="character" w:customStyle="1" w:styleId="PiedepginaCar">
    <w:name w:val="Pie de página Car"/>
    <w:link w:val="Piedepgina"/>
    <w:locked/>
    <w:rPr>
      <w:rFonts w:cs="Times New Roman"/>
      <w:sz w:val="16"/>
      <w:szCs w:val="16"/>
    </w:rPr>
  </w:style>
  <w:style w:type="table" w:customStyle="1" w:styleId="FormTable">
    <w:name w:val="Form Table"/>
    <w:pPr>
      <w:spacing w:before="80" w:after="80"/>
    </w:pPr>
    <w:rPr>
      <w:rFonts w:eastAsia="Times New Roman"/>
    </w:rPr>
    <w:tblPr>
      <w:tblBorders>
        <w:insideH w:val="single" w:sz="2" w:space="0" w:color="D9D9D9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Textodelmarcadordeposicin1">
    <w:name w:val="Texto del marcador de posición1"/>
    <w:semiHidden/>
    <w:rPr>
      <w:rFonts w:cs="Times New Roman"/>
      <w:color w:val="808080"/>
      <w:sz w:val="16"/>
    </w:rPr>
  </w:style>
  <w:style w:type="paragraph" w:styleId="Textodeglobo">
    <w:name w:val="Balloon Text"/>
    <w:basedOn w:val="Normal"/>
    <w:link w:val="TextodegloboCar"/>
    <w:semiHidden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link w:val="Textodeglobo"/>
    <w:semiHidden/>
    <w:locked/>
    <w:rPr>
      <w:rFonts w:ascii="Tahoma" w:hAnsi="Tahoma" w:cs="Tahoma"/>
      <w:sz w:val="16"/>
      <w:szCs w:val="16"/>
    </w:rPr>
  </w:style>
  <w:style w:type="paragraph" w:customStyle="1" w:styleId="Sinespaciado1">
    <w:name w:val="Sin espaciado1"/>
    <w:rPr>
      <w:rFonts w:eastAsia="Times New Roman"/>
      <w:color w:val="595959"/>
      <w:sz w:val="18"/>
      <w:szCs w:val="18"/>
      <w:lang w:val="en-US" w:eastAsia="en-US"/>
    </w:rPr>
  </w:style>
  <w:style w:type="paragraph" w:customStyle="1" w:styleId="FormHeading">
    <w:name w:val="Form Heading"/>
    <w:basedOn w:val="Normal"/>
    <w:next w:val="TableText"/>
    <w:pPr>
      <w:spacing w:before="80" w:after="80"/>
    </w:pPr>
    <w:rPr>
      <w:color w:val="467EB2"/>
      <w:sz w:val="24"/>
      <w:szCs w:val="20"/>
    </w:rPr>
  </w:style>
  <w:style w:type="paragraph" w:customStyle="1" w:styleId="TableText">
    <w:name w:val="Table Text"/>
    <w:basedOn w:val="Normal"/>
    <w:pPr>
      <w:spacing w:before="80" w:after="80" w:line="240" w:lineRule="auto"/>
    </w:pPr>
  </w:style>
  <w:style w:type="character" w:customStyle="1" w:styleId="Ttulo1Car">
    <w:name w:val="Título 1 Car"/>
    <w:link w:val="Ttulo1"/>
    <w:locked/>
    <w:rPr>
      <w:rFonts w:ascii="Century Gothic" w:hAnsi="Century Gothic" w:cs="Times New Roman"/>
      <w:b/>
      <w:bCs/>
      <w:color w:val="345E85"/>
      <w:sz w:val="28"/>
      <w:szCs w:val="28"/>
      <w:lang w:val="es-UY" w:eastAsia="es-UY"/>
    </w:rPr>
  </w:style>
  <w:style w:type="character" w:customStyle="1" w:styleId="Ttulo2Car">
    <w:name w:val="Título 2 Car"/>
    <w:link w:val="Ttulo2"/>
    <w:locked/>
    <w:rPr>
      <w:rFonts w:ascii="Candara" w:hAnsi="Candara" w:cs="Times New Roman"/>
      <w:b/>
      <w:bCs/>
      <w:noProof/>
      <w:color w:val="467EB2"/>
      <w:sz w:val="26"/>
      <w:szCs w:val="26"/>
      <w:lang w:val="es-UY"/>
    </w:rPr>
  </w:style>
  <w:style w:type="table" w:customStyle="1" w:styleId="Listamedia2-nfasis11">
    <w:name w:val="Lista media 2 - Énfasis 11"/>
    <w:rPr>
      <w:color w:val="000000"/>
    </w:rPr>
    <w:tblPr>
      <w:tblStyleRowBandSize w:val="1"/>
      <w:tblStyleColBandSize w:val="1"/>
      <w:tblBorders>
        <w:top w:val="single" w:sz="8" w:space="0" w:color="467EB2"/>
        <w:left w:val="single" w:sz="8" w:space="0" w:color="467EB2"/>
        <w:bottom w:val="single" w:sz="8" w:space="0" w:color="467EB2"/>
        <w:right w:val="single" w:sz="8" w:space="0" w:color="467E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uadrculaclara-nfasis11">
    <w:name w:val="Cuadrícula clara - Énfasis 11"/>
    <w:rPr>
      <w:rFonts w:eastAsia="Times New Roman"/>
    </w:rPr>
    <w:tblPr>
      <w:tblStyleRowBandSize w:val="1"/>
      <w:tblStyleColBandSize w:val="1"/>
      <w:tblBorders>
        <w:top w:val="single" w:sz="8" w:space="0" w:color="467EB2"/>
        <w:left w:val="single" w:sz="8" w:space="0" w:color="467EB2"/>
        <w:bottom w:val="single" w:sz="8" w:space="0" w:color="467EB2"/>
        <w:right w:val="single" w:sz="8" w:space="0" w:color="467EB2"/>
        <w:insideH w:val="single" w:sz="8" w:space="0" w:color="467EB2"/>
        <w:insideV w:val="single" w:sz="8" w:space="0" w:color="467EB2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Prrafodelista1">
    <w:name w:val="Párrafo de lista1"/>
    <w:basedOn w:val="Normal"/>
    <w:pPr>
      <w:ind w:left="720"/>
    </w:pPr>
  </w:style>
  <w:style w:type="character" w:styleId="Hipervnculo">
    <w:name w:val="Hyperlink"/>
    <w:rPr>
      <w:rFonts w:cs="Times New Roman"/>
      <w:color w:val="467EB2"/>
      <w:u w:val="single"/>
    </w:rPr>
  </w:style>
  <w:style w:type="table" w:customStyle="1" w:styleId="Cuadrculaclara1">
    <w:name w:val="Cuadrícula clara1"/>
    <w:rPr>
      <w:rFonts w:eastAsia="Times New Roman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  <w:insideH w:val="single" w:sz="8" w:space="0" w:color="000000"/>
        <w:insideV w:val="single" w:sz="8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uadrculamedia31">
    <w:name w:val="Cuadrícula media 31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/>
    </w:tcPr>
  </w:style>
  <w:style w:type="table" w:customStyle="1" w:styleId="Cuadrculamedia3-nfasis31">
    <w:name w:val="Cuadrícula media 3 - Énfasis 31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1E8"/>
    </w:tcPr>
  </w:style>
  <w:style w:type="table" w:customStyle="1" w:styleId="Cuadrculamedia2-nfasis41">
    <w:name w:val="Cuadrícula media 2 - Énfasis 41"/>
    <w:rPr>
      <w:color w:val="000000"/>
    </w:rPr>
    <w:tblPr>
      <w:tblStyleRowBandSize w:val="1"/>
      <w:tblStyleColBandSize w:val="1"/>
      <w:tblBorders>
        <w:top w:val="single" w:sz="8" w:space="0" w:color="748560"/>
        <w:left w:val="single" w:sz="8" w:space="0" w:color="748560"/>
        <w:bottom w:val="single" w:sz="8" w:space="0" w:color="748560"/>
        <w:right w:val="single" w:sz="8" w:space="0" w:color="748560"/>
        <w:insideH w:val="single" w:sz="8" w:space="0" w:color="748560"/>
        <w:insideV w:val="single" w:sz="8" w:space="0" w:color="74856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CE1D6"/>
    </w:tcPr>
  </w:style>
  <w:style w:type="table" w:customStyle="1" w:styleId="Cuadrculamedia2-nfasis31">
    <w:name w:val="Cuadrícula media 2 - Énfasis 31"/>
    <w:rPr>
      <w:color w:val="000000"/>
    </w:rPr>
    <w:tblPr>
      <w:tblStyleRowBandSize w:val="1"/>
      <w:tblStyleColBandSize w:val="1"/>
      <w:tblBorders>
        <w:top w:val="single" w:sz="8" w:space="0" w:color="8D89A4"/>
        <w:left w:val="single" w:sz="8" w:space="0" w:color="8D89A4"/>
        <w:bottom w:val="single" w:sz="8" w:space="0" w:color="8D89A4"/>
        <w:right w:val="single" w:sz="8" w:space="0" w:color="8D89A4"/>
        <w:insideH w:val="single" w:sz="8" w:space="0" w:color="8D89A4"/>
        <w:insideV w:val="single" w:sz="8" w:space="0" w:color="8D89A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2E1E8"/>
    </w:tcPr>
  </w:style>
  <w:style w:type="table" w:customStyle="1" w:styleId="Cuadrculamedia3-nfasis21">
    <w:name w:val="Cuadrícula media 3 - Énfasis 21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BF1B9"/>
    </w:tcPr>
  </w:style>
  <w:style w:type="table" w:customStyle="1" w:styleId="Sombreadomedio11">
    <w:name w:val="Sombreado medio 11"/>
    <w:rPr>
      <w:rFonts w:eastAsia="Times New Roman"/>
    </w:rPr>
    <w:tblPr>
      <w:tblStyleRowBandSize w:val="1"/>
      <w:tblStyleColBandSize w:val="1"/>
      <w:tblBorders>
        <w:top w:val="single" w:sz="8" w:space="0" w:color="404040"/>
        <w:left w:val="single" w:sz="8" w:space="0" w:color="404040"/>
        <w:bottom w:val="single" w:sz="8" w:space="0" w:color="404040"/>
        <w:right w:val="single" w:sz="8" w:space="0" w:color="404040"/>
        <w:insideH w:val="single" w:sz="8" w:space="0" w:color="40404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Cuadrculamedia3-nfasis61">
    <w:name w:val="Cuadrícula media 3 - Énfasis 61"/>
    <w:rPr>
      <w:rFonts w:eastAsia="Times New Roman"/>
    </w:rPr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EE0E2"/>
    </w:tcPr>
  </w:style>
  <w:style w:type="paragraph" w:styleId="NormalWeb">
    <w:name w:val="Normal (Web)"/>
    <w:basedOn w:val="Normal"/>
    <w:semiHidden/>
    <w:pPr>
      <w:spacing w:before="100" w:beforeAutospacing="1" w:after="119" w:line="240" w:lineRule="auto"/>
    </w:pPr>
    <w:rPr>
      <w:rFonts w:ascii="Times New Roman" w:eastAsia="Century Gothic" w:hAnsi="Times New Roman"/>
      <w:noProof w:val="0"/>
      <w:sz w:val="24"/>
      <w:szCs w:val="24"/>
      <w:lang w:eastAsia="es-UY"/>
    </w:rPr>
  </w:style>
  <w:style w:type="character" w:styleId="Hipervnculovisitado">
    <w:name w:val="FollowedHyperlink"/>
    <w:rPr>
      <w:color w:val="800080"/>
      <w:u w:val="single"/>
    </w:rPr>
  </w:style>
  <w:style w:type="paragraph" w:customStyle="1" w:styleId="Ppg">
    <w:name w:val="P. pág."/>
    <w:basedOn w:val="Normal"/>
    <w:qFormat/>
    <w:pPr>
      <w:framePr w:hSpace="180" w:wrap="around" w:vAnchor="page" w:hAnchor="margin" w:xAlign="center" w:y="15208"/>
      <w:suppressAutoHyphens/>
      <w:spacing w:after="0" w:line="240" w:lineRule="auto"/>
      <w:suppressOverlap/>
      <w:jc w:val="both"/>
    </w:pPr>
    <w:rPr>
      <w:rFonts w:ascii="Open Sans" w:hAnsi="Open Sans" w:cs="Open Sans"/>
      <w:noProof w:val="0"/>
      <w:sz w:val="16"/>
      <w:szCs w:val="21"/>
      <w:lang w:val="es-ES"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wmf"/><Relationship Id="rId18" Type="http://schemas.openxmlformats.org/officeDocument/2006/relationships/image" Target="media/image12.wmf"/><Relationship Id="rId26" Type="http://schemas.openxmlformats.org/officeDocument/2006/relationships/image" Target="media/image20.wmf"/><Relationship Id="rId39" Type="http://schemas.openxmlformats.org/officeDocument/2006/relationships/footer" Target="footer3.xml"/><Relationship Id="rId21" Type="http://schemas.openxmlformats.org/officeDocument/2006/relationships/image" Target="media/image15.wmf"/><Relationship Id="rId34" Type="http://schemas.openxmlformats.org/officeDocument/2006/relationships/header" Target="header1.xml"/><Relationship Id="rId7" Type="http://schemas.openxmlformats.org/officeDocument/2006/relationships/image" Target="media/image1.wmf"/><Relationship Id="rId2" Type="http://schemas.openxmlformats.org/officeDocument/2006/relationships/styles" Target="styles.xml"/><Relationship Id="rId16" Type="http://schemas.openxmlformats.org/officeDocument/2006/relationships/image" Target="media/image10.wmf"/><Relationship Id="rId20" Type="http://schemas.openxmlformats.org/officeDocument/2006/relationships/image" Target="media/image14.wmf"/><Relationship Id="rId29" Type="http://schemas.openxmlformats.org/officeDocument/2006/relationships/image" Target="media/image23.wmf"/><Relationship Id="rId41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wmf"/><Relationship Id="rId24" Type="http://schemas.openxmlformats.org/officeDocument/2006/relationships/image" Target="media/image18.wmf"/><Relationship Id="rId32" Type="http://schemas.openxmlformats.org/officeDocument/2006/relationships/image" Target="media/image26.wmf"/><Relationship Id="rId37" Type="http://schemas.openxmlformats.org/officeDocument/2006/relationships/footer" Target="footer2.xml"/><Relationship Id="rId40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23" Type="http://schemas.openxmlformats.org/officeDocument/2006/relationships/image" Target="media/image17.wmf"/><Relationship Id="rId28" Type="http://schemas.openxmlformats.org/officeDocument/2006/relationships/image" Target="media/image22.wmf"/><Relationship Id="rId36" Type="http://schemas.openxmlformats.org/officeDocument/2006/relationships/footer" Target="footer1.xml"/><Relationship Id="rId10" Type="http://schemas.openxmlformats.org/officeDocument/2006/relationships/image" Target="media/image4.wmf"/><Relationship Id="rId19" Type="http://schemas.openxmlformats.org/officeDocument/2006/relationships/image" Target="media/image13.wmf"/><Relationship Id="rId31" Type="http://schemas.openxmlformats.org/officeDocument/2006/relationships/image" Target="media/image25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image" Target="media/image8.wmf"/><Relationship Id="rId22" Type="http://schemas.openxmlformats.org/officeDocument/2006/relationships/image" Target="media/image16.wmf"/><Relationship Id="rId27" Type="http://schemas.openxmlformats.org/officeDocument/2006/relationships/image" Target="media/image21.wmf"/><Relationship Id="rId30" Type="http://schemas.openxmlformats.org/officeDocument/2006/relationships/image" Target="media/image24.wmf"/><Relationship Id="rId35" Type="http://schemas.openxmlformats.org/officeDocument/2006/relationships/header" Target="header2.xml"/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12" Type="http://schemas.openxmlformats.org/officeDocument/2006/relationships/image" Target="media/image6.wmf"/><Relationship Id="rId17" Type="http://schemas.openxmlformats.org/officeDocument/2006/relationships/image" Target="media/image11.wmf"/><Relationship Id="rId25" Type="http://schemas.openxmlformats.org/officeDocument/2006/relationships/image" Target="media/image19.wmf"/><Relationship Id="rId33" Type="http://schemas.openxmlformats.org/officeDocument/2006/relationships/image" Target="media/image27.wmf"/><Relationship Id="rId38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8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458</Words>
  <Characters>2524</Characters>
  <Application>Microsoft Office Word</Application>
  <DocSecurity>0</DocSecurity>
  <Lines>21</Lines>
  <Paragraphs>5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SOLICITUD DE HABILITACIÓN/RENOVACION EMPRESAS REACTIVOS DE DIAGNÓSTICO, EQUIPOS MÉDICOS Y/O DISPOSITIVOS TERAPÉUTICOS</vt:lpstr>
    </vt:vector>
  </TitlesOfParts>
  <Company>X</Company>
  <LinksUpToDate>false</LinksUpToDate>
  <CharactersWithSpaces>2977</CharactersWithSpaces>
  <SharedDoc>false</SharedDoc>
  <HLinks>
    <vt:vector size="6" baseType="variant">
      <vt:variant>
        <vt:i4>6160501</vt:i4>
      </vt:variant>
      <vt:variant>
        <vt:i4>6</vt:i4>
      </vt:variant>
      <vt:variant>
        <vt:i4>0</vt:i4>
      </vt:variant>
      <vt:variant>
        <vt:i4>5</vt:i4>
      </vt:variant>
      <vt:variant>
        <vt:lpwstr>mailto:habilitacion.tecnologia@msp.gub.uy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SOLICITUD DE HABILITACIÓN/RENOVACION EMPRESAS REACTIVOS DE DIAGNÓSTICO, EQUIPOS MÉDICOS Y/O DISPOSITIVOS TERAPÉUTICOS</dc:title>
  <dc:creator>Lucia M. Mussio</dc:creator>
  <cp:lastModifiedBy>Evaluación Sanitaria</cp:lastModifiedBy>
  <cp:revision>4</cp:revision>
  <cp:lastPrinted>2026-04-28T19:48:00Z</cp:lastPrinted>
  <dcterms:created xsi:type="dcterms:W3CDTF">2026-07-23T17:24:00Z</dcterms:created>
  <dcterms:modified xsi:type="dcterms:W3CDTF">2026-07-27T14:23:00Z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TemplateID">
    <vt:lpwstr>TC028359489991</vt:lpwstr>
  </property>
</Properties>
</file>